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157502963"/>
    <w:bookmarkStart w:id="1" w:name="_Ref164240320"/>
    <w:bookmarkStart w:id="2" w:name="_Toc165885112"/>
    <w:p w14:paraId="2161AD50" w14:textId="09BAC35F" w:rsidR="00925DF4" w:rsidRPr="00912831" w:rsidRDefault="00871451" w:rsidP="00200D8F">
      <w:pPr>
        <w:pStyle w:val="Nadpis1"/>
        <w:numPr>
          <w:ilvl w:val="0"/>
          <w:numId w:val="0"/>
        </w:numPr>
        <w:ind w:left="432"/>
      </w:pPr>
      <w:r w:rsidRPr="009128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78215" wp14:editId="52C65BCB">
                <wp:simplePos x="0" y="0"/>
                <wp:positionH relativeFrom="column">
                  <wp:posOffset>635</wp:posOffset>
                </wp:positionH>
                <wp:positionV relativeFrom="paragraph">
                  <wp:posOffset>342720</wp:posOffset>
                </wp:positionV>
                <wp:extent cx="5758307" cy="0"/>
                <wp:effectExtent l="0" t="0" r="0" b="0"/>
                <wp:wrapNone/>
                <wp:docPr id="109841842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3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EBD334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pt" to="453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" strokecolor="#428d96" strokeweight="1pt">
                <v:stroke joinstyle="miter"/>
              </v:line>
            </w:pict>
          </mc:Fallback>
        </mc:AlternateContent>
      </w:r>
      <w:bookmarkEnd w:id="0"/>
      <w:bookmarkEnd w:id="1"/>
      <w:bookmarkEnd w:id="2"/>
      <w:r w:rsidR="00BE4E6A">
        <w:t>SEBEEVALUAČNÍ ZPRÁVA K MODULU 3</w:t>
      </w:r>
    </w:p>
    <w:p w14:paraId="68AE72A6" w14:textId="6874D031" w:rsidR="00BE4E6A" w:rsidRDefault="00BE4E6A" w:rsidP="00BE4E6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720" w:after="600"/>
        <w:rPr>
          <w:b/>
          <w:color w:val="000000" w:themeColor="text1"/>
          <w:sz w:val="28"/>
          <w:szCs w:val="28"/>
        </w:rPr>
      </w:pPr>
      <w:bookmarkStart w:id="3" w:name="_Toc165885113"/>
      <w:r w:rsidRPr="00A758D5">
        <w:rPr>
          <w:b/>
          <w:color w:val="000000" w:themeColor="text1"/>
          <w:sz w:val="28"/>
          <w:szCs w:val="28"/>
        </w:rPr>
        <w:t xml:space="preserve">NÁZEV </w:t>
      </w:r>
      <w:r>
        <w:rPr>
          <w:b/>
          <w:color w:val="000000" w:themeColor="text1"/>
          <w:sz w:val="28"/>
          <w:szCs w:val="28"/>
        </w:rPr>
        <w:t>HODNOCENÉ JEDNOTKY</w:t>
      </w:r>
      <w:r w:rsidRPr="00A758D5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07713D2C" w14:textId="116B9555" w:rsidR="00BE4E6A" w:rsidRPr="00A758D5" w:rsidRDefault="00BE4E6A" w:rsidP="00BE4E6A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FORD</w:t>
      </w:r>
      <w:r w:rsidRPr="00A758D5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sdt>
        <w:sdtPr>
          <w:rPr>
            <w:bCs/>
            <w:color w:val="000000" w:themeColor="text1"/>
            <w:sz w:val="28"/>
            <w:szCs w:val="28"/>
          </w:rPr>
          <w:id w:val="184480894"/>
          <w:placeholder>
            <w:docPart w:val="DefaultPlaceholder_-1854013438"/>
          </w:placeholder>
          <w:showingPlcHdr/>
          <w:comboBox>
            <w:listItem w:value="Zvolte položku."/>
            <w:listItem w:displayText="1 - přírodní vědy" w:value="1 - přírodní vědy"/>
            <w:listItem w:displayText="2 - Inženýrství a technologie" w:value="2 - Inženýrství a technologie"/>
            <w:listItem w:displayText="3 - Lékařské a zdravotnické vědy" w:value="3 - Lékařské a zdravotnické vědy"/>
            <w:listItem w:displayText="4 - Zemědělské a veterinární vědy" w:value="4 - Zemědělské a veterinární vědy"/>
            <w:listItem w:displayText="5 - Společenské vědy" w:value="5 - Společenské vědy"/>
            <w:listItem w:displayText="6 - Humanitné vědy" w:value="6 - Humanitné vědy"/>
          </w:comboBox>
        </w:sdtPr>
        <w:sdtEndPr/>
        <w:sdtContent>
          <w:r w:rsidRPr="00F34791">
            <w:rPr>
              <w:rStyle w:val="Zstupntext"/>
            </w:rPr>
            <w:t>Zvolte položku.</w:t>
          </w:r>
        </w:sdtContent>
      </w:sdt>
    </w:p>
    <w:p w14:paraId="683677C9" w14:textId="6DAAFF89" w:rsidR="00D85A39" w:rsidRPr="00654E9B" w:rsidRDefault="00D85A39" w:rsidP="00076310">
      <w:pPr>
        <w:pStyle w:val="Nadpis2"/>
      </w:pPr>
      <w:bookmarkStart w:id="4" w:name="_Toc165885115"/>
      <w:bookmarkEnd w:id="3"/>
      <w:r w:rsidRPr="00654E9B">
        <w:t>SPOLEČENSKÝ PŘÍNOS HODNOCENÉ JEDNOTKY</w:t>
      </w:r>
      <w:bookmarkEnd w:id="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4E6A" w14:paraId="6093E038" w14:textId="77777777" w:rsidTr="00BE4E6A">
        <w:tc>
          <w:tcPr>
            <w:tcW w:w="9062" w:type="dxa"/>
          </w:tcPr>
          <w:p w14:paraId="4E7BE0B4" w14:textId="77777777" w:rsidR="00BE4E6A" w:rsidRPr="00912831" w:rsidRDefault="00BE4E6A" w:rsidP="00E674BD">
            <w:pPr>
              <w:pStyle w:val="Nadpis6"/>
              <w:shd w:val="clear" w:color="auto" w:fill="90BDC5"/>
              <w:outlineLvl w:val="5"/>
            </w:pPr>
            <w:bookmarkStart w:id="5" w:name="_Toc165885116"/>
            <w:r w:rsidRPr="00912831">
              <w:t xml:space="preserve">3.1 </w:t>
            </w:r>
            <w:r w:rsidRPr="00BE4E6A">
              <w:rPr>
                <w:rFonts w:eastAsiaTheme="minorHAnsi" w:cstheme="minorBidi"/>
              </w:rPr>
              <w:t>Úvodní informace o hodnocené jednotce</w:t>
            </w:r>
          </w:p>
          <w:p w14:paraId="016849A3" w14:textId="77777777" w:rsidR="00BE4E6A" w:rsidRPr="00BE4E6A" w:rsidRDefault="00BE4E6A" w:rsidP="00BE4E6A">
            <w:pPr>
              <w:rPr>
                <w:rFonts w:cstheme="minorHAnsi"/>
                <w:bCs/>
                <w:color w:val="767171" w:themeColor="background2" w:themeShade="80"/>
              </w:rPr>
            </w:pPr>
            <w:r w:rsidRPr="00BE4E6A">
              <w:rPr>
                <w:rFonts w:cstheme="minorHAnsi"/>
                <w:color w:val="767171" w:themeColor="background2" w:themeShade="80"/>
              </w:rPr>
              <w:t>Hodnocená jednotka popíše svoji misi a vizi</w:t>
            </w:r>
            <w:bookmarkStart w:id="6" w:name="_GoBack"/>
            <w:bookmarkEnd w:id="6"/>
            <w:r w:rsidRPr="00BE4E6A">
              <w:rPr>
                <w:rFonts w:cstheme="minorHAnsi"/>
                <w:color w:val="767171" w:themeColor="background2" w:themeShade="80"/>
              </w:rPr>
              <w:t xml:space="preserve"> a uvede obecnou sebereflexi společenského přínosu </w:t>
            </w:r>
            <w:proofErr w:type="spellStart"/>
            <w:r w:rsidRPr="00BE4E6A">
              <w:rPr>
                <w:rFonts w:cstheme="minorHAnsi"/>
                <w:color w:val="767171" w:themeColor="background2" w:themeShade="80"/>
              </w:rPr>
              <w:t>VaVaI</w:t>
            </w:r>
            <w:proofErr w:type="spellEnd"/>
            <w:r w:rsidRPr="00BE4E6A">
              <w:rPr>
                <w:rFonts w:cstheme="minorHAnsi"/>
                <w:color w:val="767171" w:themeColor="background2" w:themeShade="80"/>
              </w:rPr>
              <w:t xml:space="preserve"> a dlouhodobé cíle v oborech, které rozvíjí. Okomentováno bude též rozdělení výzkumných aktivit realizovaných hodnocenou jednotkou dle typu výzkumu</w:t>
            </w:r>
            <w:r w:rsidRPr="00BE4E6A">
              <w:rPr>
                <w:rStyle w:val="Znakapoznpodarou"/>
                <w:rFonts w:cstheme="minorHAnsi"/>
                <w:color w:val="767171" w:themeColor="background2" w:themeShade="80"/>
              </w:rPr>
              <w:footnoteReference w:id="1"/>
            </w:r>
            <w:r w:rsidRPr="00BE4E6A">
              <w:rPr>
                <w:rFonts w:cstheme="minorHAnsi"/>
                <w:color w:val="767171" w:themeColor="background2" w:themeShade="80"/>
              </w:rPr>
              <w:t xml:space="preserve">. </w:t>
            </w:r>
            <w:r w:rsidRPr="00BE4E6A">
              <w:rPr>
                <w:rFonts w:cstheme="minorHAnsi"/>
                <w:bCs/>
                <w:color w:val="767171" w:themeColor="background2" w:themeShade="80"/>
              </w:rPr>
              <w:t>Hodnocená jednotka popíše svoji organizační strukturu a velikost (personální obsazení, počet studentů, počet realizovaných studijních programů atd.) na základě údajů uvedených v přílohových tabulkách 3.1.1-3.1.6.</w:t>
            </w:r>
          </w:p>
          <w:p w14:paraId="18DDA971" w14:textId="77777777" w:rsidR="00BE4E6A" w:rsidRPr="00BE4E6A" w:rsidRDefault="00BE4E6A" w:rsidP="00BE4E6A">
            <w:pPr>
              <w:rPr>
                <w:i/>
                <w:iCs/>
                <w:color w:val="767171" w:themeColor="background2" w:themeShade="80"/>
              </w:rPr>
            </w:pPr>
            <w:r w:rsidRPr="00BE4E6A">
              <w:rPr>
                <w:i/>
                <w:iCs/>
                <w:color w:val="767171" w:themeColor="background2" w:themeShade="80"/>
              </w:rPr>
              <w:t>Maximálně 1000 slov.</w:t>
            </w:r>
          </w:p>
          <w:p w14:paraId="2FAB7AD4" w14:textId="7F77A657" w:rsidR="00BE4E6A" w:rsidRDefault="00BE4E6A" w:rsidP="00BE4E6A">
            <w:r w:rsidRPr="00BE4E6A">
              <w:rPr>
                <w:color w:val="767171" w:themeColor="background2" w:themeShade="80"/>
              </w:rPr>
              <w:t>Jedná se o nehodnocený indikátor, který slouží jako úvodní informace o hodnocené jednotce, vůči kterému jsou reflektovány údaje uvedené v indikátorech 3.2-3.7.</w:t>
            </w:r>
          </w:p>
        </w:tc>
      </w:tr>
      <w:tr w:rsidR="00BE4E6A" w14:paraId="3C238419" w14:textId="77777777" w:rsidTr="00BE4E6A">
        <w:tc>
          <w:tcPr>
            <w:tcW w:w="9062" w:type="dxa"/>
          </w:tcPr>
          <w:p w14:paraId="3F275412" w14:textId="77777777" w:rsidR="00BE4E6A" w:rsidRPr="00E674BD" w:rsidRDefault="00BE4E6A" w:rsidP="00BE4E6A">
            <w:pPr>
              <w:rPr>
                <w:b/>
                <w:bCs/>
              </w:rPr>
            </w:pPr>
            <w:r w:rsidRPr="00E674BD">
              <w:rPr>
                <w:b/>
                <w:bCs/>
              </w:rPr>
              <w:t>Sebehodnocení:</w:t>
            </w:r>
          </w:p>
          <w:p w14:paraId="240DAFF1" w14:textId="6EFB6845" w:rsidR="00BE4E6A" w:rsidRDefault="00BE4E6A" w:rsidP="00BE4E6A"/>
        </w:tc>
      </w:tr>
    </w:tbl>
    <w:p w14:paraId="0A0C7DF5" w14:textId="77777777" w:rsidR="00BE4E6A" w:rsidRDefault="00BE4E6A" w:rsidP="00BE4E6A"/>
    <w:bookmarkEnd w:id="5"/>
    <w:p w14:paraId="78BA325C" w14:textId="59C6CF5E" w:rsidR="00D85A39" w:rsidRPr="00912831" w:rsidRDefault="00D85A39" w:rsidP="00813779">
      <w:pPr>
        <w:spacing w:after="0"/>
        <w:rPr>
          <w:rFonts w:cstheme="minorHAnsi"/>
          <w:bCs/>
        </w:rPr>
      </w:pPr>
      <w:r w:rsidRPr="00912831">
        <w:rPr>
          <w:rFonts w:cstheme="minorHAnsi"/>
          <w:bCs/>
        </w:rPr>
        <w:t>Tabulka 3.1.1 – Personální obsazení</w:t>
      </w:r>
      <w:r w:rsidR="006B78FC" w:rsidRPr="00912831">
        <w:rPr>
          <w:rFonts w:cstheme="minorHAnsi"/>
          <w:bCs/>
        </w:rPr>
        <w:t xml:space="preserve"> v přepočtu na FTE</w:t>
      </w:r>
      <w:r w:rsidR="001D567B" w:rsidRPr="00912831">
        <w:rPr>
          <w:rStyle w:val="Znakapoznpodarou"/>
          <w:rFonts w:cstheme="minorHAnsi"/>
          <w:bCs/>
          <w:sz w:val="20"/>
          <w:szCs w:val="20"/>
        </w:rPr>
        <w:footnoteReference w:id="2"/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72"/>
        <w:gridCol w:w="1203"/>
        <w:gridCol w:w="1125"/>
        <w:gridCol w:w="1126"/>
        <w:gridCol w:w="1126"/>
        <w:gridCol w:w="1126"/>
        <w:gridCol w:w="1184"/>
      </w:tblGrid>
      <w:tr w:rsidR="00D85A39" w:rsidRPr="004B2030" w14:paraId="7312951C" w14:textId="77777777" w:rsidTr="006167DE">
        <w:tc>
          <w:tcPr>
            <w:tcW w:w="2172" w:type="dxa"/>
            <w:vMerge w:val="restart"/>
            <w:shd w:val="clear" w:color="auto" w:fill="F2F2F2" w:themeFill="background1" w:themeFillShade="F2"/>
          </w:tcPr>
          <w:p w14:paraId="1A2AECBC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Akademická/</w:t>
            </w:r>
          </w:p>
          <w:p w14:paraId="7BC89EC4" w14:textId="2C552706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Odborná pozice</w:t>
            </w:r>
          </w:p>
        </w:tc>
        <w:tc>
          <w:tcPr>
            <w:tcW w:w="6890" w:type="dxa"/>
            <w:gridSpan w:val="6"/>
            <w:shd w:val="clear" w:color="auto" w:fill="F2F2F2" w:themeFill="background1" w:themeFillShade="F2"/>
          </w:tcPr>
          <w:p w14:paraId="5A7FC76D" w14:textId="4F90760A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Celkem / Z toho ženy</w:t>
            </w:r>
          </w:p>
        </w:tc>
      </w:tr>
      <w:tr w:rsidR="00B53044" w:rsidRPr="004B2030" w14:paraId="5C415559" w14:textId="77777777" w:rsidTr="000028A5">
        <w:tc>
          <w:tcPr>
            <w:tcW w:w="2172" w:type="dxa"/>
            <w:vMerge/>
            <w:shd w:val="clear" w:color="auto" w:fill="F2F2F2" w:themeFill="background1" w:themeFillShade="F2"/>
          </w:tcPr>
          <w:p w14:paraId="2AEF3E5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F2F2F2" w:themeFill="background1" w:themeFillShade="F2"/>
            <w:vAlign w:val="center"/>
          </w:tcPr>
          <w:p w14:paraId="3736A00A" w14:textId="09192AFC" w:rsidR="00D85A39" w:rsidRPr="00836D22" w:rsidRDefault="00836D22" w:rsidP="00836D2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2019</w:t>
            </w:r>
          </w:p>
        </w:tc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45A667B7" w14:textId="3CB64909" w:rsidR="00D85A39" w:rsidRPr="004B2030" w:rsidRDefault="00836D22" w:rsidP="000028A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2020</w:t>
            </w: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1BE5A748" w14:textId="62C163EC" w:rsidR="00D85A39" w:rsidRPr="004B2030" w:rsidRDefault="00836D22" w:rsidP="000028A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2021</w:t>
            </w: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544F39CA" w14:textId="43A3BEC2" w:rsidR="00D85A39" w:rsidRPr="004B2030" w:rsidRDefault="00836D22" w:rsidP="000028A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2022</w:t>
            </w:r>
          </w:p>
        </w:tc>
        <w:tc>
          <w:tcPr>
            <w:tcW w:w="1126" w:type="dxa"/>
            <w:shd w:val="clear" w:color="auto" w:fill="F2F2F2" w:themeFill="background1" w:themeFillShade="F2"/>
            <w:vAlign w:val="center"/>
          </w:tcPr>
          <w:p w14:paraId="7E68E2E7" w14:textId="00D681AD" w:rsidR="00D85A39" w:rsidRPr="004B2030" w:rsidRDefault="00836D22" w:rsidP="000028A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2023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18D5C709" w14:textId="77777777" w:rsidR="00D85A39" w:rsidRPr="004B2030" w:rsidRDefault="00D85A39" w:rsidP="000028A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Celkem</w:t>
            </w:r>
          </w:p>
        </w:tc>
      </w:tr>
      <w:tr w:rsidR="00B53044" w:rsidRPr="004B2030" w14:paraId="2BF66204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5174103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Profesor</w:t>
            </w:r>
          </w:p>
        </w:tc>
        <w:tc>
          <w:tcPr>
            <w:tcW w:w="1203" w:type="dxa"/>
            <w:shd w:val="clear" w:color="auto" w:fill="auto"/>
          </w:tcPr>
          <w:p w14:paraId="6C9E3856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0CE423D8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273FDED3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585417D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2D22C4F5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29EAB389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53044" w:rsidRPr="004B2030" w14:paraId="5E933053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261B05BA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Docent</w:t>
            </w:r>
          </w:p>
        </w:tc>
        <w:tc>
          <w:tcPr>
            <w:tcW w:w="1203" w:type="dxa"/>
            <w:shd w:val="clear" w:color="auto" w:fill="auto"/>
          </w:tcPr>
          <w:p w14:paraId="75B774FA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1A0F94CE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62CC7195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582E5DA9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05CBF1E4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7C0B74F7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53044" w:rsidRPr="004B2030" w14:paraId="5FB49761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4FB1BF16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Odborný asistent</w:t>
            </w:r>
          </w:p>
        </w:tc>
        <w:tc>
          <w:tcPr>
            <w:tcW w:w="1203" w:type="dxa"/>
            <w:shd w:val="clear" w:color="auto" w:fill="auto"/>
          </w:tcPr>
          <w:p w14:paraId="70FC8E26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23E63BDF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52939B6C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03BE6E08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3B8FDCAF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1911ECC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53044" w:rsidRPr="004B2030" w14:paraId="611F6942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2E205A54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Asistent</w:t>
            </w:r>
          </w:p>
        </w:tc>
        <w:tc>
          <w:tcPr>
            <w:tcW w:w="1203" w:type="dxa"/>
            <w:shd w:val="clear" w:color="auto" w:fill="auto"/>
          </w:tcPr>
          <w:p w14:paraId="2A36062F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7597FF5B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632C2E6F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30FE3337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22FF851F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3FA2BC5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53044" w:rsidRPr="004B2030" w14:paraId="6078BE37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47B2D19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Ostatní vědečtí, výzkumní a vývojoví pracovníci</w:t>
            </w:r>
            <w:r w:rsidRPr="004B2030">
              <w:rPr>
                <w:rStyle w:val="Znakapoznpodarou"/>
                <w:sz w:val="18"/>
                <w:szCs w:val="18"/>
              </w:rPr>
              <w:footnoteReference w:id="3"/>
            </w:r>
          </w:p>
        </w:tc>
        <w:tc>
          <w:tcPr>
            <w:tcW w:w="1203" w:type="dxa"/>
            <w:shd w:val="clear" w:color="auto" w:fill="auto"/>
          </w:tcPr>
          <w:p w14:paraId="321EB7EA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5F8258BC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2692FE23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702C566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6FFAED5A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08708A5D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53044" w:rsidRPr="004B2030" w14:paraId="3F9DFA91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1326392C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Vědečtí pracovníci nespadající do ostatních kategorií</w:t>
            </w:r>
            <w:r w:rsidRPr="004B2030">
              <w:rPr>
                <w:rStyle w:val="Znakapoznpodarou"/>
                <w:sz w:val="18"/>
                <w:szCs w:val="18"/>
              </w:rPr>
              <w:footnoteReference w:id="4"/>
            </w:r>
          </w:p>
        </w:tc>
        <w:tc>
          <w:tcPr>
            <w:tcW w:w="1203" w:type="dxa"/>
            <w:shd w:val="clear" w:color="auto" w:fill="auto"/>
          </w:tcPr>
          <w:p w14:paraId="3C6C03C2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16D8FADA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1D1C3AB7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5F0536D3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66152D44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55768A21" w14:textId="77777777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33D9E" w:rsidRPr="004B2030" w14:paraId="2A90D628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39FD7619" w14:textId="25747B94" w:rsidR="00D33D9E" w:rsidRPr="004B2030" w:rsidRDefault="00D33D9E" w:rsidP="00EA31F2">
            <w:pPr>
              <w:rPr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lastRenderedPageBreak/>
              <w:t>Technickohospodářský personál</w:t>
            </w:r>
            <w:r w:rsidR="00446044" w:rsidRPr="004B2030">
              <w:rPr>
                <w:rStyle w:val="Znakapoznpodarou"/>
                <w:sz w:val="18"/>
                <w:szCs w:val="18"/>
              </w:rPr>
              <w:footnoteReference w:id="5"/>
            </w:r>
          </w:p>
        </w:tc>
        <w:tc>
          <w:tcPr>
            <w:tcW w:w="1203" w:type="dxa"/>
            <w:shd w:val="clear" w:color="auto" w:fill="auto"/>
          </w:tcPr>
          <w:p w14:paraId="4BA86F94" w14:textId="77777777" w:rsidR="00D33D9E" w:rsidRPr="004B2030" w:rsidRDefault="00D33D9E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17CD5A15" w14:textId="77777777" w:rsidR="00D33D9E" w:rsidRPr="004B2030" w:rsidRDefault="00D33D9E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3C059EE3" w14:textId="77777777" w:rsidR="00D33D9E" w:rsidRPr="004B2030" w:rsidRDefault="00D33D9E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3EAD3A57" w14:textId="77777777" w:rsidR="00D33D9E" w:rsidRPr="004B2030" w:rsidRDefault="00D33D9E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16A3E736" w14:textId="77777777" w:rsidR="00D33D9E" w:rsidRPr="004B2030" w:rsidRDefault="00D33D9E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28E9C0A9" w14:textId="77777777" w:rsidR="00D33D9E" w:rsidRPr="004B2030" w:rsidRDefault="00D33D9E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446044" w:rsidRPr="004B2030" w14:paraId="1DE6D73B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0FD05FB4" w14:textId="2557367C" w:rsidR="00446044" w:rsidRPr="004B2030" w:rsidRDefault="00446044" w:rsidP="00EA31F2">
            <w:pPr>
              <w:rPr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Vědečtí, výzkumní a vývojoví pracovníci podílející se na pedagogické činnosti</w:t>
            </w:r>
          </w:p>
        </w:tc>
        <w:tc>
          <w:tcPr>
            <w:tcW w:w="1203" w:type="dxa"/>
            <w:shd w:val="clear" w:color="auto" w:fill="auto"/>
          </w:tcPr>
          <w:p w14:paraId="47F4291F" w14:textId="77777777" w:rsidR="00446044" w:rsidRPr="004B2030" w:rsidRDefault="00446044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7CDA74F5" w14:textId="77777777" w:rsidR="00446044" w:rsidRPr="004B2030" w:rsidRDefault="00446044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63C5CE04" w14:textId="77777777" w:rsidR="00446044" w:rsidRPr="004B2030" w:rsidRDefault="00446044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367D68C3" w14:textId="77777777" w:rsidR="00446044" w:rsidRPr="004B2030" w:rsidRDefault="00446044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0428DD9B" w14:textId="77777777" w:rsidR="00446044" w:rsidRPr="004B2030" w:rsidRDefault="00446044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2ECA31D7" w14:textId="77777777" w:rsidR="00446044" w:rsidRPr="004B2030" w:rsidRDefault="00446044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1D567B" w:rsidRPr="004B2030" w14:paraId="30BAC59B" w14:textId="77777777" w:rsidTr="004B2030">
        <w:tc>
          <w:tcPr>
            <w:tcW w:w="2172" w:type="dxa"/>
            <w:shd w:val="clear" w:color="auto" w:fill="F2F2F2" w:themeFill="background1" w:themeFillShade="F2"/>
          </w:tcPr>
          <w:p w14:paraId="3BFE6053" w14:textId="4000A21B" w:rsidR="001D567B" w:rsidRPr="004B2030" w:rsidRDefault="001D567B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Výzkumn</w:t>
            </w:r>
            <w:r w:rsidR="009B32D6" w:rsidRPr="004B2030">
              <w:rPr>
                <w:rFonts w:cstheme="minorHAnsi"/>
                <w:bCs/>
                <w:sz w:val="18"/>
                <w:szCs w:val="18"/>
              </w:rPr>
              <w:t>í</w:t>
            </w:r>
            <w:r w:rsidRPr="004B2030">
              <w:rPr>
                <w:rFonts w:cstheme="minorHAnsi"/>
                <w:bCs/>
                <w:sz w:val="18"/>
                <w:szCs w:val="18"/>
              </w:rPr>
              <w:t xml:space="preserve"> pracovní</w:t>
            </w:r>
            <w:r w:rsidR="009B32D6" w:rsidRPr="004B2030">
              <w:rPr>
                <w:rFonts w:cstheme="minorHAnsi"/>
                <w:bCs/>
                <w:sz w:val="18"/>
                <w:szCs w:val="18"/>
              </w:rPr>
              <w:t>ci</w:t>
            </w:r>
            <w:r w:rsidRPr="004B2030">
              <w:rPr>
                <w:rFonts w:cstheme="minorHAnsi"/>
                <w:bCs/>
                <w:sz w:val="18"/>
                <w:szCs w:val="18"/>
              </w:rPr>
              <w:t xml:space="preserve"> v rané fázi kariéry</w:t>
            </w:r>
            <w:r w:rsidRPr="004B2030">
              <w:rPr>
                <w:rStyle w:val="Znakapoznpodarou"/>
                <w:rFonts w:cstheme="minorHAnsi"/>
                <w:bCs/>
                <w:sz w:val="18"/>
                <w:szCs w:val="18"/>
              </w:rPr>
              <w:footnoteReference w:id="6"/>
            </w:r>
          </w:p>
        </w:tc>
        <w:tc>
          <w:tcPr>
            <w:tcW w:w="1203" w:type="dxa"/>
            <w:shd w:val="clear" w:color="auto" w:fill="auto"/>
          </w:tcPr>
          <w:p w14:paraId="28C22BB7" w14:textId="77777777" w:rsidR="001D567B" w:rsidRPr="004B2030" w:rsidRDefault="001D567B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3C13E3F9" w14:textId="77777777" w:rsidR="001D567B" w:rsidRPr="004B2030" w:rsidRDefault="001D567B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621D8EC9" w14:textId="77777777" w:rsidR="001D567B" w:rsidRPr="004B2030" w:rsidRDefault="001D567B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22FBB23A" w14:textId="77777777" w:rsidR="001D567B" w:rsidRPr="004B2030" w:rsidRDefault="001D567B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2CF1228E" w14:textId="77777777" w:rsidR="001D567B" w:rsidRPr="004B2030" w:rsidRDefault="001D567B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39C76000" w14:textId="77777777" w:rsidR="001D567B" w:rsidRPr="004B2030" w:rsidRDefault="001D567B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53044" w:rsidRPr="004B2030" w14:paraId="396CD089" w14:textId="603CA21E" w:rsidTr="004B2030">
        <w:tc>
          <w:tcPr>
            <w:tcW w:w="2172" w:type="dxa"/>
            <w:shd w:val="clear" w:color="auto" w:fill="F2F2F2" w:themeFill="background1" w:themeFillShade="F2"/>
          </w:tcPr>
          <w:p w14:paraId="2AA259B4" w14:textId="60D08D3F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Celkem</w:t>
            </w:r>
            <w:r w:rsidR="00DF6823" w:rsidRPr="004B2030">
              <w:rPr>
                <w:rStyle w:val="Znakapoznpodarou"/>
                <w:sz w:val="18"/>
                <w:szCs w:val="18"/>
              </w:rPr>
              <w:footnoteReference w:id="7"/>
            </w:r>
          </w:p>
        </w:tc>
        <w:tc>
          <w:tcPr>
            <w:tcW w:w="1203" w:type="dxa"/>
            <w:shd w:val="clear" w:color="auto" w:fill="auto"/>
          </w:tcPr>
          <w:p w14:paraId="31581DBE" w14:textId="416A8335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</w:tcPr>
          <w:p w14:paraId="1C79C337" w14:textId="2E386BE9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0642C982" w14:textId="45909373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4B39405D" w14:textId="56757965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14:paraId="6E671C34" w14:textId="73BEF0A1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84" w:type="dxa"/>
            <w:shd w:val="clear" w:color="auto" w:fill="auto"/>
          </w:tcPr>
          <w:p w14:paraId="04B1F0BA" w14:textId="7F2241A0" w:rsidR="00D85A39" w:rsidRPr="004B2030" w:rsidRDefault="00D85A39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290DADAE" w14:textId="1E00550F" w:rsidR="009B32D6" w:rsidRPr="00912831" w:rsidRDefault="00347460" w:rsidP="00EA31F2">
      <w:pPr>
        <w:contextualSpacing/>
        <w:rPr>
          <w:rFonts w:cs="Times New Roman"/>
          <w:sz w:val="18"/>
          <w:szCs w:val="18"/>
        </w:rPr>
      </w:pPr>
      <w:r w:rsidRPr="00912831">
        <w:rPr>
          <w:rFonts w:cs="Times New Roman"/>
          <w:sz w:val="18"/>
          <w:szCs w:val="18"/>
        </w:rPr>
        <w:t>P</w:t>
      </w:r>
      <w:r w:rsidR="007032EC" w:rsidRPr="00912831">
        <w:rPr>
          <w:rFonts w:cs="Times New Roman"/>
          <w:sz w:val="18"/>
          <w:szCs w:val="18"/>
        </w:rPr>
        <w:t xml:space="preserve">ozn. </w:t>
      </w:r>
      <w:r w:rsidR="009B32D6" w:rsidRPr="00912831">
        <w:rPr>
          <w:rFonts w:cs="Times New Roman"/>
          <w:sz w:val="18"/>
          <w:szCs w:val="18"/>
        </w:rPr>
        <w:t>Kategorie profesor, docent, odborný asistent, asistent, o</w:t>
      </w:r>
      <w:r w:rsidR="009B32D6" w:rsidRPr="00912831">
        <w:rPr>
          <w:sz w:val="18"/>
          <w:szCs w:val="18"/>
        </w:rPr>
        <w:t>statní vědečtí, výzkumní a vývojoví pracovníci, vědečtí pracovníci nespadající do ostatních kategorií a technickohospodářský personál jsou vzájemně exkluzivní, tj. jeden pracovník je vykazován pouze v jedné kategorii.</w:t>
      </w:r>
      <w:r w:rsidR="001F4606" w:rsidRPr="00912831">
        <w:rPr>
          <w:sz w:val="18"/>
          <w:szCs w:val="18"/>
        </w:rPr>
        <w:t xml:space="preserve"> </w:t>
      </w:r>
      <w:r w:rsidR="009B32D6" w:rsidRPr="00912831">
        <w:rPr>
          <w:sz w:val="18"/>
          <w:szCs w:val="18"/>
        </w:rPr>
        <w:t xml:space="preserve">Kategorie </w:t>
      </w:r>
      <w:r w:rsidR="009B32D6" w:rsidRPr="00912831">
        <w:rPr>
          <w:rFonts w:cstheme="minorHAnsi"/>
          <w:bCs/>
          <w:sz w:val="18"/>
          <w:szCs w:val="18"/>
        </w:rPr>
        <w:t>vědečtí, výzkumní a vývojoví pracovníci podílející se na pedagogické činnosti a výzkumní pracovníci v rané fázi kariéry se uvádějí souhrnně za všechny výše uvedené kategorie.</w:t>
      </w:r>
    </w:p>
    <w:p w14:paraId="6984423A" w14:textId="77777777" w:rsidR="007032EC" w:rsidRPr="00912831" w:rsidRDefault="007032EC" w:rsidP="00EA31F2">
      <w:pPr>
        <w:contextualSpacing/>
        <w:rPr>
          <w:rFonts w:cs="Times New Roman"/>
        </w:rPr>
      </w:pPr>
    </w:p>
    <w:p w14:paraId="54B64B11" w14:textId="75D0DE14" w:rsidR="00454B06" w:rsidRPr="00912831" w:rsidRDefault="00454B06" w:rsidP="00454B06">
      <w:pPr>
        <w:contextualSpacing/>
        <w:rPr>
          <w:rFonts w:cstheme="minorHAnsi"/>
        </w:rPr>
      </w:pPr>
      <w:r w:rsidRPr="00912831">
        <w:rPr>
          <w:rFonts w:cs="Times New Roman"/>
        </w:rPr>
        <w:t>3.1.2 Věková struktura pracovníků</w:t>
      </w:r>
      <w:r w:rsidR="002A2F36" w:rsidRPr="00912831">
        <w:rPr>
          <w:rFonts w:cs="Times New Roman"/>
        </w:rPr>
        <w:t xml:space="preserve"> hodnocené jednotky</w:t>
      </w:r>
      <w:r w:rsidRPr="00912831">
        <w:rPr>
          <w:rFonts w:cs="Times New Roman"/>
        </w:rPr>
        <w:t xml:space="preserve">, kteří se podíleli na </w:t>
      </w:r>
      <w:proofErr w:type="spellStart"/>
      <w:r w:rsidRPr="00912831">
        <w:rPr>
          <w:rFonts w:cs="Times New Roman"/>
        </w:rPr>
        <w:t>VaVaI</w:t>
      </w:r>
      <w:proofErr w:type="spellEnd"/>
      <w:r w:rsidRPr="00912831">
        <w:rPr>
          <w:rFonts w:cs="Times New Roman"/>
        </w:rPr>
        <w:t>, a jejich struktura podle pracovního zařazení a genderu v</w:t>
      </w:r>
      <w:r w:rsidR="00836D22">
        <w:rPr>
          <w:rFonts w:cs="Times New Roman"/>
        </w:rPr>
        <w:t> roce 2019</w:t>
      </w:r>
      <w:r w:rsidR="00B53044" w:rsidRPr="00912831">
        <w:rPr>
          <w:rFonts w:cs="Times New Roman"/>
        </w:rPr>
        <w:t> </w:t>
      </w:r>
      <w:r w:rsidRPr="00912831">
        <w:rPr>
          <w:rFonts w:cstheme="minorHAnsi"/>
        </w:rPr>
        <w:t>(počty fyzických zaměstnanců a pracovníků)</w:t>
      </w:r>
      <w:r w:rsidR="001D567B" w:rsidRPr="00912831">
        <w:rPr>
          <w:rStyle w:val="Znakapoznpodarou"/>
          <w:rFonts w:cstheme="minorHAnsi"/>
          <w:sz w:val="20"/>
          <w:szCs w:val="20"/>
        </w:rPr>
        <w:footnoteReference w:id="8"/>
      </w:r>
    </w:p>
    <w:tbl>
      <w:tblPr>
        <w:tblStyle w:val="Mkatabulky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295"/>
        <w:gridCol w:w="707"/>
        <w:gridCol w:w="709"/>
        <w:gridCol w:w="707"/>
        <w:gridCol w:w="707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454B06" w:rsidRPr="004B2030" w14:paraId="279B39F6" w14:textId="77777777" w:rsidTr="001070A5">
        <w:trPr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AB74B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Akademická/</w:t>
            </w:r>
          </w:p>
          <w:p w14:paraId="4906BC92" w14:textId="5BF565D8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odborná pozice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CFE7D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Do 29 let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BC5E5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30-39 let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3BCC9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40-49 let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0E0F48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50-59 let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6D3A11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60-69 let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59583F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70 a více let</w:t>
            </w:r>
          </w:p>
        </w:tc>
      </w:tr>
      <w:tr w:rsidR="00454B06" w:rsidRPr="004B2030" w14:paraId="489BA65A" w14:textId="77777777" w:rsidTr="001070A5">
        <w:trPr>
          <w:jc w:val="center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0B5A61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6DDB5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43183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C3061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8BF26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59DA56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A04A9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31A50D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5E5E0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0897C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71BFD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96664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9EDFC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</w:tr>
      <w:tr w:rsidR="000766F9" w:rsidRPr="004B2030" w14:paraId="55B7AFEF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9A151" w14:textId="70B25C9D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Profesor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530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1825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018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94A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A6D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2FC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E7F4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3D47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AB2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EA3A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9B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225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7BB44A24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54A7B" w14:textId="0597E77A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Docent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FE5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34A8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E99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60E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90E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9661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E45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083F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3CC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09EA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204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846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37B362A5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D4867" w14:textId="2F97F14A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Odborný asistent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850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A081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66D4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B76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6CFE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4668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E077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2986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A98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AF6A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2E8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D3A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3F1597A3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C22FD" w14:textId="73105FAC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Asistent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5F3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96CE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030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D5A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351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7925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519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DCD4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9C17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E790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448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826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7ED16DB6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045B6" w14:textId="0853FA0D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Ostatní vědečtí, výzkumní a vývojoví pracovníci</w:t>
            </w:r>
            <w:r w:rsidRPr="004B2030">
              <w:rPr>
                <w:rStyle w:val="Znakapoznpodarou"/>
                <w:sz w:val="18"/>
                <w:szCs w:val="18"/>
              </w:rPr>
              <w:footnoteReference w:id="9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2FC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FABE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3FF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9537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43C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4F14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97C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254E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042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AF81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9F1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E3D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42CDD5DF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6AE670" w14:textId="18AC76C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Vědečtí pracovníci nespadající do ostatních kategorií</w:t>
            </w:r>
            <w:r w:rsidRPr="004B2030">
              <w:rPr>
                <w:rStyle w:val="Znakapoznpodarou"/>
                <w:sz w:val="18"/>
                <w:szCs w:val="18"/>
              </w:rPr>
              <w:footnoteReference w:id="10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325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799C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3F6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EAD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428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EC25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27E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8D73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3CC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B3DA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7AF3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A46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7C629FE0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2919E" w14:textId="07CFB7FF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Technickohospodářský personál</w:t>
            </w:r>
            <w:r w:rsidRPr="004B2030">
              <w:rPr>
                <w:rStyle w:val="Znakapoznpodarou"/>
                <w:sz w:val="18"/>
                <w:szCs w:val="18"/>
              </w:rPr>
              <w:footnoteReference w:id="11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50C9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088F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321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460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D0729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90B4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16F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F550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EF2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A293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B639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73D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1D82DFA2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C5660" w14:textId="46D278BE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Vědečtí, výzkumní a vývojoví pracovníci podílející se na pedagogické činnosti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806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0665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5133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B26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A91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62C7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2A54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E802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423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CEE8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8A7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346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D567B" w:rsidRPr="004B2030" w14:paraId="18E373F9" w14:textId="77777777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7B7085" w14:textId="30FAF103" w:rsidR="001D567B" w:rsidRPr="004B2030" w:rsidRDefault="001D567B" w:rsidP="000766F9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Výzkumný pracovník v rané fázi kariéry</w:t>
            </w:r>
            <w:r w:rsidRPr="004B2030">
              <w:rPr>
                <w:rStyle w:val="Znakapoznpodarou"/>
                <w:rFonts w:cstheme="minorHAnsi"/>
                <w:bCs/>
                <w:sz w:val="18"/>
                <w:szCs w:val="18"/>
              </w:rPr>
              <w:footnoteReference w:id="12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57B6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C033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519F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2C95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3894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678C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4146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E4FC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671F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E65B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FF96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9DEC0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3D9E" w:rsidRPr="004B2030" w14:paraId="1CE55D1E" w14:textId="64A6A29D" w:rsidTr="00B83507">
        <w:trPr>
          <w:jc w:val="center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A9832" w14:textId="544A9499" w:rsidR="00D33D9E" w:rsidRPr="004B2030" w:rsidRDefault="00D33D9E" w:rsidP="001070A5">
            <w:pPr>
              <w:rPr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Celkem</w:t>
            </w:r>
            <w:r w:rsidR="00350A0A" w:rsidRPr="004B2030">
              <w:rPr>
                <w:rStyle w:val="Znakapoznpodarou"/>
                <w:sz w:val="18"/>
                <w:szCs w:val="18"/>
              </w:rPr>
              <w:footnoteReference w:id="13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8777" w14:textId="62EBB737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96C8" w14:textId="07E09A51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331F" w14:textId="4E8CC707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1C81" w14:textId="09BC3AD4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5E99" w14:textId="15297DFB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F657" w14:textId="73D2CB0A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2A84" w14:textId="78C43C0F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EBA9" w14:textId="1B410E5A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86D7" w14:textId="29D052C3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B4C7" w14:textId="3803C1EE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BDC" w14:textId="03339F0E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4A2D" w14:textId="6E699C86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396375F" w14:textId="35860DD8" w:rsidR="00026BCB" w:rsidRDefault="00BF7EC4" w:rsidP="00836D22">
      <w:pPr>
        <w:contextualSpacing/>
        <w:rPr>
          <w:rFonts w:cstheme="minorHAnsi"/>
          <w:bCs/>
          <w:sz w:val="18"/>
          <w:szCs w:val="18"/>
        </w:rPr>
      </w:pPr>
      <w:r w:rsidRPr="00912831">
        <w:rPr>
          <w:rFonts w:cs="Times New Roman"/>
          <w:sz w:val="18"/>
          <w:szCs w:val="18"/>
        </w:rPr>
        <w:lastRenderedPageBreak/>
        <w:t>P</w:t>
      </w:r>
      <w:r w:rsidR="009B32D6" w:rsidRPr="00912831">
        <w:rPr>
          <w:rFonts w:cs="Times New Roman"/>
          <w:sz w:val="18"/>
          <w:szCs w:val="18"/>
        </w:rPr>
        <w:t>ozn. Kategorie profesor, docent, odborný asistent, asistent, o</w:t>
      </w:r>
      <w:r w:rsidR="009B32D6" w:rsidRPr="00912831">
        <w:rPr>
          <w:sz w:val="18"/>
          <w:szCs w:val="18"/>
        </w:rPr>
        <w:t>statní vědečtí, výzkumní a vývojoví pracovníci, vědečtí pracovníci nespadající do ostatních kategorií a technickohospodářský personál jsou vzájemně exkluzivní, tj. jeden pracovník je vykazován pouze v jedné kategorii.</w:t>
      </w:r>
      <w:r w:rsidR="008973F0" w:rsidRPr="00912831">
        <w:rPr>
          <w:sz w:val="18"/>
          <w:szCs w:val="18"/>
        </w:rPr>
        <w:t xml:space="preserve"> </w:t>
      </w:r>
      <w:r w:rsidR="009B32D6" w:rsidRPr="00912831">
        <w:rPr>
          <w:sz w:val="18"/>
          <w:szCs w:val="18"/>
        </w:rPr>
        <w:t xml:space="preserve">Kategorie </w:t>
      </w:r>
      <w:r w:rsidR="009B32D6" w:rsidRPr="00912831">
        <w:rPr>
          <w:rFonts w:cstheme="minorHAnsi"/>
          <w:bCs/>
          <w:sz w:val="18"/>
          <w:szCs w:val="18"/>
        </w:rPr>
        <w:t>vědečtí, výzkumní a vývojoví pracovníci podílející se na pedagogické činnosti a výzkumní pracovníci v rané fázi kariéry se uvádějí souhrnně za všechny výše uvedené kategorie.</w:t>
      </w:r>
    </w:p>
    <w:p w14:paraId="6205717D" w14:textId="77777777" w:rsidR="00836D22" w:rsidRDefault="00836D22" w:rsidP="00836D22">
      <w:pPr>
        <w:contextualSpacing/>
        <w:rPr>
          <w:rFonts w:cs="Times New Roman"/>
        </w:rPr>
      </w:pPr>
    </w:p>
    <w:p w14:paraId="646B39BC" w14:textId="023B2FA8" w:rsidR="00454B06" w:rsidRPr="00912831" w:rsidRDefault="00454B06" w:rsidP="00454B06">
      <w:pPr>
        <w:contextualSpacing/>
        <w:rPr>
          <w:rFonts w:cstheme="minorHAnsi"/>
        </w:rPr>
      </w:pPr>
      <w:r w:rsidRPr="00912831">
        <w:rPr>
          <w:rFonts w:cs="Times New Roman"/>
        </w:rPr>
        <w:t xml:space="preserve">3.1.3 Věková struktura pracovníků </w:t>
      </w:r>
      <w:r w:rsidR="002A2F36" w:rsidRPr="00912831">
        <w:rPr>
          <w:rFonts w:cs="Times New Roman"/>
        </w:rPr>
        <w:t>hodnocené jednotky</w:t>
      </w:r>
      <w:r w:rsidRPr="00912831">
        <w:rPr>
          <w:rFonts w:cs="Times New Roman"/>
        </w:rPr>
        <w:t xml:space="preserve">, kteří se podíleli na </w:t>
      </w:r>
      <w:proofErr w:type="spellStart"/>
      <w:r w:rsidRPr="00912831">
        <w:rPr>
          <w:rFonts w:cs="Times New Roman"/>
        </w:rPr>
        <w:t>VaVaI</w:t>
      </w:r>
      <w:proofErr w:type="spellEnd"/>
      <w:r w:rsidRPr="00912831">
        <w:rPr>
          <w:rFonts w:cs="Times New Roman"/>
        </w:rPr>
        <w:t xml:space="preserve">, a jejich struktura podle pracovního zařazení a genderu </w:t>
      </w:r>
      <w:r w:rsidR="006167DE" w:rsidRPr="00912831">
        <w:rPr>
          <w:rFonts w:cs="Times New Roman"/>
        </w:rPr>
        <w:t>v</w:t>
      </w:r>
      <w:r w:rsidR="00836D22">
        <w:rPr>
          <w:rFonts w:cs="Times New Roman"/>
        </w:rPr>
        <w:t> roce 2023</w:t>
      </w:r>
      <w:r w:rsidR="00CA21ED" w:rsidRPr="00912831">
        <w:rPr>
          <w:rFonts w:cs="Times New Roman"/>
        </w:rPr>
        <w:t xml:space="preserve"> </w:t>
      </w:r>
      <w:r w:rsidR="006167DE" w:rsidRPr="00912831">
        <w:rPr>
          <w:rFonts w:cs="Times New Roman"/>
        </w:rPr>
        <w:t>(</w:t>
      </w:r>
      <w:r w:rsidRPr="00912831">
        <w:rPr>
          <w:rFonts w:cstheme="minorHAnsi"/>
        </w:rPr>
        <w:t>počty fyzických zaměstnanců a pracovníků)</w:t>
      </w:r>
      <w:r w:rsidR="001D567B" w:rsidRPr="00912831">
        <w:rPr>
          <w:rStyle w:val="Znakapoznpodarou"/>
          <w:rFonts w:cstheme="minorHAnsi"/>
          <w:sz w:val="20"/>
          <w:szCs w:val="20"/>
        </w:rPr>
        <w:footnoteReference w:id="14"/>
      </w:r>
    </w:p>
    <w:tbl>
      <w:tblPr>
        <w:tblStyle w:val="Mkatabulky"/>
        <w:tblW w:w="10773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30"/>
        <w:gridCol w:w="690"/>
        <w:gridCol w:w="699"/>
        <w:gridCol w:w="694"/>
        <w:gridCol w:w="700"/>
        <w:gridCol w:w="692"/>
        <w:gridCol w:w="700"/>
        <w:gridCol w:w="694"/>
        <w:gridCol w:w="698"/>
        <w:gridCol w:w="690"/>
        <w:gridCol w:w="698"/>
        <w:gridCol w:w="690"/>
        <w:gridCol w:w="698"/>
      </w:tblGrid>
      <w:tr w:rsidR="00454B06" w:rsidRPr="004B2030" w14:paraId="00F3CF68" w14:textId="77777777" w:rsidTr="006167DE">
        <w:trPr>
          <w:jc w:val="center"/>
        </w:trPr>
        <w:tc>
          <w:tcPr>
            <w:tcW w:w="2430" w:type="dxa"/>
            <w:vMerge w:val="restart"/>
            <w:shd w:val="clear" w:color="auto" w:fill="F2F2F2" w:themeFill="background1" w:themeFillShade="F2"/>
            <w:vAlign w:val="center"/>
          </w:tcPr>
          <w:p w14:paraId="0092BE70" w14:textId="77777777" w:rsidR="00454B06" w:rsidRPr="004B2030" w:rsidRDefault="00454B06" w:rsidP="001070A5">
            <w:pPr>
              <w:spacing w:before="17"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Akademická/</w:t>
            </w:r>
          </w:p>
          <w:p w14:paraId="18A079B3" w14:textId="2A3B90A4" w:rsidR="00454B06" w:rsidRPr="004B2030" w:rsidRDefault="00454B06" w:rsidP="001070A5">
            <w:pPr>
              <w:spacing w:before="17"/>
              <w:rPr>
                <w:rFonts w:cstheme="minorHAnsi"/>
                <w:sz w:val="18"/>
                <w:szCs w:val="18"/>
                <w:u w:val="single"/>
              </w:rPr>
            </w:pPr>
            <w:r w:rsidRPr="004B2030">
              <w:rPr>
                <w:rFonts w:cstheme="minorHAnsi"/>
                <w:sz w:val="18"/>
                <w:szCs w:val="18"/>
              </w:rPr>
              <w:t>odborná pozice</w:t>
            </w:r>
          </w:p>
        </w:tc>
        <w:tc>
          <w:tcPr>
            <w:tcW w:w="1389" w:type="dxa"/>
            <w:gridSpan w:val="2"/>
            <w:shd w:val="clear" w:color="auto" w:fill="F2F2F2" w:themeFill="background1" w:themeFillShade="F2"/>
          </w:tcPr>
          <w:p w14:paraId="5F69858B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do 29 let</w:t>
            </w:r>
          </w:p>
        </w:tc>
        <w:tc>
          <w:tcPr>
            <w:tcW w:w="1394" w:type="dxa"/>
            <w:gridSpan w:val="2"/>
            <w:shd w:val="clear" w:color="auto" w:fill="F2F2F2" w:themeFill="background1" w:themeFillShade="F2"/>
          </w:tcPr>
          <w:p w14:paraId="6E350FB4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30-39 let</w:t>
            </w:r>
          </w:p>
        </w:tc>
        <w:tc>
          <w:tcPr>
            <w:tcW w:w="1392" w:type="dxa"/>
            <w:gridSpan w:val="2"/>
            <w:shd w:val="clear" w:color="auto" w:fill="F2F2F2" w:themeFill="background1" w:themeFillShade="F2"/>
          </w:tcPr>
          <w:p w14:paraId="04A86B9F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40-49 let</w:t>
            </w:r>
          </w:p>
        </w:tc>
        <w:tc>
          <w:tcPr>
            <w:tcW w:w="1392" w:type="dxa"/>
            <w:gridSpan w:val="2"/>
            <w:shd w:val="clear" w:color="auto" w:fill="F2F2F2" w:themeFill="background1" w:themeFillShade="F2"/>
          </w:tcPr>
          <w:p w14:paraId="4C3576B9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50-59 let</w:t>
            </w:r>
          </w:p>
        </w:tc>
        <w:tc>
          <w:tcPr>
            <w:tcW w:w="1388" w:type="dxa"/>
            <w:gridSpan w:val="2"/>
            <w:shd w:val="clear" w:color="auto" w:fill="F2F2F2" w:themeFill="background1" w:themeFillShade="F2"/>
          </w:tcPr>
          <w:p w14:paraId="3A186762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60-69 let</w:t>
            </w:r>
          </w:p>
        </w:tc>
        <w:tc>
          <w:tcPr>
            <w:tcW w:w="1388" w:type="dxa"/>
            <w:gridSpan w:val="2"/>
            <w:shd w:val="clear" w:color="auto" w:fill="F2F2F2" w:themeFill="background1" w:themeFillShade="F2"/>
          </w:tcPr>
          <w:p w14:paraId="5542DBB7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70 a více let</w:t>
            </w:r>
          </w:p>
        </w:tc>
      </w:tr>
      <w:tr w:rsidR="00454B06" w:rsidRPr="004B2030" w14:paraId="4C9302E3" w14:textId="77777777" w:rsidTr="006167DE">
        <w:trPr>
          <w:jc w:val="center"/>
        </w:trPr>
        <w:tc>
          <w:tcPr>
            <w:tcW w:w="2430" w:type="dxa"/>
            <w:vMerge/>
            <w:shd w:val="clear" w:color="auto" w:fill="F2F2F2" w:themeFill="background1" w:themeFillShade="F2"/>
          </w:tcPr>
          <w:p w14:paraId="246866AE" w14:textId="77777777" w:rsidR="00454B06" w:rsidRPr="004B2030" w:rsidRDefault="00454B06" w:rsidP="001070A5">
            <w:pPr>
              <w:spacing w:before="17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5437E6E5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99" w:type="dxa"/>
            <w:shd w:val="clear" w:color="auto" w:fill="F2F2F2" w:themeFill="background1" w:themeFillShade="F2"/>
            <w:vAlign w:val="center"/>
          </w:tcPr>
          <w:p w14:paraId="7FA1C1AE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7B903AAD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6727F276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028D7D33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0908C953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94" w:type="dxa"/>
            <w:shd w:val="clear" w:color="auto" w:fill="F2F2F2" w:themeFill="background1" w:themeFillShade="F2"/>
            <w:vAlign w:val="center"/>
          </w:tcPr>
          <w:p w14:paraId="312026AF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978D484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6B7DAB72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F2734B1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center"/>
          </w:tcPr>
          <w:p w14:paraId="2E1D42F1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39DECD2" w14:textId="77777777" w:rsidR="00454B06" w:rsidRPr="004B2030" w:rsidRDefault="00454B06" w:rsidP="001070A5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</w:tr>
      <w:tr w:rsidR="000766F9" w:rsidRPr="004B2030" w14:paraId="7EF59679" w14:textId="77777777" w:rsidTr="00B83507">
        <w:trPr>
          <w:jc w:val="center"/>
        </w:trPr>
        <w:tc>
          <w:tcPr>
            <w:tcW w:w="2430" w:type="dxa"/>
            <w:shd w:val="clear" w:color="auto" w:fill="F2F2F2" w:themeFill="background1" w:themeFillShade="F2"/>
          </w:tcPr>
          <w:p w14:paraId="3EE2AD0F" w14:textId="23D4208C" w:rsidR="000766F9" w:rsidRPr="004B2030" w:rsidRDefault="000766F9" w:rsidP="000766F9">
            <w:pPr>
              <w:spacing w:before="17"/>
              <w:rPr>
                <w:rFonts w:cstheme="minorHAnsi"/>
                <w:sz w:val="18"/>
                <w:szCs w:val="18"/>
                <w:u w:val="single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Profesor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915F63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A924BD4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973ED4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F6311A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6A9822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FF39C8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4FC929B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351DAD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645855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419DBA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F0DAA6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A502057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166AB8F1" w14:textId="77777777" w:rsidTr="00B83507">
        <w:trPr>
          <w:jc w:val="center"/>
        </w:trPr>
        <w:tc>
          <w:tcPr>
            <w:tcW w:w="2430" w:type="dxa"/>
            <w:shd w:val="clear" w:color="auto" w:fill="F2F2F2" w:themeFill="background1" w:themeFillShade="F2"/>
          </w:tcPr>
          <w:p w14:paraId="2E9A9D3D" w14:textId="1BF165A4" w:rsidR="000766F9" w:rsidRPr="004B2030" w:rsidRDefault="000766F9" w:rsidP="000766F9">
            <w:pPr>
              <w:spacing w:before="17"/>
              <w:rPr>
                <w:rFonts w:cstheme="minorHAnsi"/>
                <w:sz w:val="18"/>
                <w:szCs w:val="18"/>
                <w:u w:val="single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Docent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C8EFB9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457705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97D2CA4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2267F8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29F6F98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2D0166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3F7224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3AEB3A5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D29003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8F9535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FFFB82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0479D4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401DEC83" w14:textId="77777777" w:rsidTr="00B83507">
        <w:trPr>
          <w:jc w:val="center"/>
        </w:trPr>
        <w:tc>
          <w:tcPr>
            <w:tcW w:w="2430" w:type="dxa"/>
            <w:shd w:val="clear" w:color="auto" w:fill="F2F2F2" w:themeFill="background1" w:themeFillShade="F2"/>
          </w:tcPr>
          <w:p w14:paraId="1745B5D8" w14:textId="16D502B2" w:rsidR="000766F9" w:rsidRPr="004B2030" w:rsidRDefault="000766F9" w:rsidP="000766F9">
            <w:pPr>
              <w:spacing w:before="17"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Odborný asistent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85DCD19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19229A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F55936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104FA96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170E255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14BBFE3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B150609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09550A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B42DD4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F3077E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5175148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3A1C56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198595B7" w14:textId="77777777" w:rsidTr="00B83507">
        <w:trPr>
          <w:jc w:val="center"/>
        </w:trPr>
        <w:tc>
          <w:tcPr>
            <w:tcW w:w="2430" w:type="dxa"/>
            <w:shd w:val="clear" w:color="auto" w:fill="F2F2F2" w:themeFill="background1" w:themeFillShade="F2"/>
          </w:tcPr>
          <w:p w14:paraId="57072200" w14:textId="04D53066" w:rsidR="000766F9" w:rsidRPr="004B2030" w:rsidRDefault="000766F9" w:rsidP="000766F9">
            <w:pPr>
              <w:spacing w:before="17"/>
              <w:rPr>
                <w:rFonts w:cstheme="minorHAnsi"/>
                <w:sz w:val="18"/>
                <w:szCs w:val="18"/>
                <w:u w:val="single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Asistent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7B02D9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4CD2FB83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507A6C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219535F9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74444E9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B8825C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11F7B7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FD1965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46828F2E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9BBBB4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520CEF1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53CD35E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400D0AA8" w14:textId="77777777" w:rsidTr="00B83507">
        <w:trPr>
          <w:jc w:val="center"/>
        </w:trPr>
        <w:tc>
          <w:tcPr>
            <w:tcW w:w="2430" w:type="dxa"/>
            <w:shd w:val="clear" w:color="auto" w:fill="F2F2F2" w:themeFill="background1" w:themeFillShade="F2"/>
          </w:tcPr>
          <w:p w14:paraId="0764146F" w14:textId="79F7EA86" w:rsidR="000766F9" w:rsidRPr="004B2030" w:rsidRDefault="000766F9" w:rsidP="000766F9">
            <w:pPr>
              <w:spacing w:before="17"/>
              <w:rPr>
                <w:rFonts w:cstheme="minorHAnsi"/>
                <w:sz w:val="18"/>
                <w:szCs w:val="18"/>
                <w:u w:val="single"/>
              </w:rPr>
            </w:pPr>
            <w:r w:rsidRPr="004B2030">
              <w:rPr>
                <w:sz w:val="18"/>
                <w:szCs w:val="18"/>
              </w:rPr>
              <w:t>Ostatní vědečtí, výzkumní a vývojoví pracovníci</w:t>
            </w:r>
            <w:r w:rsidRPr="004B2030">
              <w:rPr>
                <w:rStyle w:val="Znakapoznpodarou"/>
                <w:sz w:val="18"/>
                <w:szCs w:val="18"/>
              </w:rPr>
              <w:footnoteReference w:id="15"/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708B57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699E581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AA6D2EE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CF6ED7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800FBE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38CD52C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7EE093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1E46A2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2C95EF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324C184C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C4CDFD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1C3533B3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3E8196F3" w14:textId="77777777" w:rsidTr="00B83507">
        <w:trPr>
          <w:jc w:val="center"/>
        </w:trPr>
        <w:tc>
          <w:tcPr>
            <w:tcW w:w="2430" w:type="dxa"/>
            <w:shd w:val="clear" w:color="auto" w:fill="F2F2F2" w:themeFill="background1" w:themeFillShade="F2"/>
          </w:tcPr>
          <w:p w14:paraId="4F5EA473" w14:textId="36ED15AF" w:rsidR="000766F9" w:rsidRPr="004B2030" w:rsidRDefault="000766F9" w:rsidP="000766F9">
            <w:pPr>
              <w:spacing w:before="17"/>
              <w:rPr>
                <w:rFonts w:cstheme="minorHAnsi"/>
                <w:sz w:val="18"/>
                <w:szCs w:val="18"/>
                <w:u w:val="single"/>
              </w:rPr>
            </w:pPr>
            <w:r w:rsidRPr="004B2030">
              <w:rPr>
                <w:sz w:val="18"/>
                <w:szCs w:val="18"/>
              </w:rPr>
              <w:t>Vědečtí pracovníci nespadající do ostatních kategorií</w:t>
            </w:r>
            <w:r w:rsidRPr="004B2030">
              <w:rPr>
                <w:rStyle w:val="Znakapoznpodarou"/>
                <w:sz w:val="18"/>
                <w:szCs w:val="18"/>
              </w:rPr>
              <w:footnoteReference w:id="16"/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CD7AC4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8FA5F69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382B442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EE202C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6F9257A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C38775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D47BCF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42A3B6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336DF2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0B1C90A0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1E5045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9E482F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3C496262" w14:textId="77777777" w:rsidTr="00B83507">
        <w:trPr>
          <w:jc w:val="center"/>
        </w:trPr>
        <w:tc>
          <w:tcPr>
            <w:tcW w:w="2430" w:type="dxa"/>
            <w:shd w:val="clear" w:color="auto" w:fill="F2F2F2" w:themeFill="background1" w:themeFillShade="F2"/>
          </w:tcPr>
          <w:p w14:paraId="0C88B1DC" w14:textId="4065AFEB" w:rsidR="000766F9" w:rsidRPr="004B2030" w:rsidRDefault="000766F9" w:rsidP="000766F9">
            <w:pPr>
              <w:spacing w:before="17"/>
              <w:rPr>
                <w:rFonts w:cstheme="minorHAnsi"/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Technickohospodářský personál</w:t>
            </w:r>
            <w:r w:rsidRPr="004B2030">
              <w:rPr>
                <w:rStyle w:val="Znakapoznpodarou"/>
                <w:sz w:val="18"/>
                <w:szCs w:val="18"/>
              </w:rPr>
              <w:footnoteReference w:id="17"/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31C06A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15375A2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078A7A31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67E4C1E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163AFC1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6FE57BA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51C5C78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2B855F3D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6A37A08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388D5AB3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21DD5E0B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446D9DBE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766F9" w:rsidRPr="004B2030" w14:paraId="657A3C93" w14:textId="77777777" w:rsidTr="00B83507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013B4" w14:textId="5076A4A9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Vědečtí, výzkumní a vývojoví pracovníci podílející se na pedagogické činnosti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D2E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F090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6A3A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977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DE44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ADD8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1AD3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E4F2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FF05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13E6" w14:textId="77777777" w:rsidR="000766F9" w:rsidRPr="004B2030" w:rsidRDefault="000766F9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110F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3042" w14:textId="77777777" w:rsidR="000766F9" w:rsidRPr="004B2030" w:rsidRDefault="000766F9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D567B" w:rsidRPr="004B2030" w14:paraId="199EA038" w14:textId="77777777" w:rsidTr="00B83507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E169EE" w14:textId="1013759D" w:rsidR="001D567B" w:rsidRPr="004B2030" w:rsidRDefault="001D567B" w:rsidP="000766F9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Výzkumný pracovník v rané fázi kariéry</w:t>
            </w:r>
            <w:r w:rsidRPr="004B2030">
              <w:rPr>
                <w:rStyle w:val="Znakapoznpodarou"/>
                <w:rFonts w:cstheme="minorHAnsi"/>
                <w:bCs/>
                <w:sz w:val="18"/>
                <w:szCs w:val="18"/>
              </w:rPr>
              <w:footnoteReference w:id="18"/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C0AD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984C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6138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715F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FCB0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C81A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0F4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93BC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46C6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EB99" w14:textId="77777777" w:rsidR="001D567B" w:rsidRPr="004B2030" w:rsidRDefault="001D567B" w:rsidP="000766F9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A4C56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4D8B" w14:textId="77777777" w:rsidR="001D567B" w:rsidRPr="004B2030" w:rsidRDefault="001D567B" w:rsidP="000766F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33D9E" w:rsidRPr="004B2030" w14:paraId="2DAFD97F" w14:textId="6850D0EA" w:rsidTr="00B83507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EC287" w14:textId="64100687" w:rsidR="00D33D9E" w:rsidRPr="004B2030" w:rsidRDefault="00D33D9E" w:rsidP="001070A5">
            <w:pPr>
              <w:rPr>
                <w:sz w:val="18"/>
                <w:szCs w:val="18"/>
              </w:rPr>
            </w:pPr>
            <w:r w:rsidRPr="004B2030">
              <w:rPr>
                <w:sz w:val="18"/>
                <w:szCs w:val="18"/>
              </w:rPr>
              <w:t>Celkem</w:t>
            </w:r>
            <w:r w:rsidR="00350A0A" w:rsidRPr="004B2030">
              <w:rPr>
                <w:rStyle w:val="Znakapoznpodarou"/>
                <w:sz w:val="18"/>
                <w:szCs w:val="18"/>
              </w:rPr>
              <w:footnoteReference w:id="19"/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A3A4" w14:textId="1BF8708C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81F3" w14:textId="25025F50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2A09" w14:textId="670F393B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69A5" w14:textId="4E137CFA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B8A2" w14:textId="5CAE55EA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E297" w14:textId="2722DCB5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761F" w14:textId="7F79D867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771A" w14:textId="006FE0A8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F365" w14:textId="5F0A3C9C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2018" w14:textId="26C413A0" w:rsidR="00D33D9E" w:rsidRPr="004B2030" w:rsidRDefault="00D33D9E" w:rsidP="001070A5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E740" w14:textId="4B31B618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5FE0" w14:textId="4D238FCF" w:rsidR="00D33D9E" w:rsidRPr="004B2030" w:rsidRDefault="00D33D9E" w:rsidP="001070A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74806CD" w14:textId="1C6E40CC" w:rsidR="009B32D6" w:rsidRPr="00912831" w:rsidRDefault="00BF7EC4" w:rsidP="009B32D6">
      <w:pPr>
        <w:contextualSpacing/>
        <w:rPr>
          <w:rFonts w:cs="Times New Roman"/>
          <w:sz w:val="18"/>
          <w:szCs w:val="18"/>
        </w:rPr>
      </w:pPr>
      <w:r w:rsidRPr="00912831">
        <w:rPr>
          <w:rFonts w:cs="Times New Roman"/>
          <w:sz w:val="18"/>
          <w:szCs w:val="18"/>
        </w:rPr>
        <w:t>P</w:t>
      </w:r>
      <w:r w:rsidR="009B32D6" w:rsidRPr="00912831">
        <w:rPr>
          <w:rFonts w:cs="Times New Roman"/>
          <w:sz w:val="18"/>
          <w:szCs w:val="18"/>
        </w:rPr>
        <w:t>ozn. Kategorie profesor, docent, odborný asistent, asistent, o</w:t>
      </w:r>
      <w:r w:rsidR="009B32D6" w:rsidRPr="00912831">
        <w:rPr>
          <w:sz w:val="18"/>
          <w:szCs w:val="18"/>
        </w:rPr>
        <w:t>statní vědečtí, výzkumní a vývojoví pracovníci, vědečtí pracovníci nespadající do ostatních kategorií a technickohospodářský personál jsou vzájemně exkluzivní, tj. jeden pracovník je vykazován pouze v jedné kategorii.</w:t>
      </w:r>
      <w:r w:rsidR="008973F0" w:rsidRPr="00912831">
        <w:rPr>
          <w:sz w:val="18"/>
          <w:szCs w:val="18"/>
        </w:rPr>
        <w:t xml:space="preserve"> </w:t>
      </w:r>
      <w:r w:rsidR="009B32D6" w:rsidRPr="00912831">
        <w:rPr>
          <w:sz w:val="18"/>
          <w:szCs w:val="18"/>
        </w:rPr>
        <w:t xml:space="preserve">Kategorie </w:t>
      </w:r>
      <w:r w:rsidR="009B32D6" w:rsidRPr="00912831">
        <w:rPr>
          <w:rFonts w:cstheme="minorHAnsi"/>
          <w:bCs/>
          <w:sz w:val="18"/>
          <w:szCs w:val="18"/>
        </w:rPr>
        <w:t>vědečtí, výzkumní a vývojoví pracovníci podílející se na pedagogické činnosti a výzkumní pracovníci v rané fázi kariéry se uvádějí souhrnně za všechny výše uvedené kategorie.</w:t>
      </w:r>
    </w:p>
    <w:p w14:paraId="34DF508B" w14:textId="77777777" w:rsidR="00454B06" w:rsidRPr="00912831" w:rsidRDefault="00454B06" w:rsidP="00EA31F2">
      <w:pPr>
        <w:contextualSpacing/>
        <w:rPr>
          <w:rFonts w:cs="Times New Roman"/>
        </w:rPr>
      </w:pPr>
    </w:p>
    <w:p w14:paraId="03B0019E" w14:textId="053F8915" w:rsidR="00D85A39" w:rsidRPr="00912831" w:rsidRDefault="00D85A39" w:rsidP="00A257C9">
      <w:pPr>
        <w:spacing w:after="0"/>
        <w:rPr>
          <w:rFonts w:cstheme="minorHAnsi"/>
          <w:bCs/>
        </w:rPr>
      </w:pPr>
      <w:r w:rsidRPr="00912831">
        <w:rPr>
          <w:rFonts w:cstheme="minorHAnsi"/>
          <w:bCs/>
        </w:rPr>
        <w:t>Tabulka 3.1.</w:t>
      </w:r>
      <w:r w:rsidR="00454B06" w:rsidRPr="00912831">
        <w:rPr>
          <w:rFonts w:cstheme="minorHAnsi"/>
          <w:bCs/>
        </w:rPr>
        <w:t>4</w:t>
      </w:r>
      <w:r w:rsidRPr="00912831">
        <w:rPr>
          <w:rFonts w:cstheme="minorHAnsi"/>
          <w:bCs/>
        </w:rPr>
        <w:t xml:space="preserve"> – Studenti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40"/>
        <w:gridCol w:w="624"/>
        <w:gridCol w:w="611"/>
        <w:gridCol w:w="626"/>
        <w:gridCol w:w="612"/>
        <w:gridCol w:w="626"/>
        <w:gridCol w:w="612"/>
        <w:gridCol w:w="626"/>
        <w:gridCol w:w="612"/>
        <w:gridCol w:w="626"/>
        <w:gridCol w:w="612"/>
        <w:gridCol w:w="819"/>
        <w:gridCol w:w="616"/>
      </w:tblGrid>
      <w:tr w:rsidR="00E57937" w:rsidRPr="004B2030" w14:paraId="6C586245" w14:textId="77777777" w:rsidTr="00E57937">
        <w:tc>
          <w:tcPr>
            <w:tcW w:w="1440" w:type="dxa"/>
            <w:vMerge w:val="restart"/>
            <w:shd w:val="clear" w:color="auto" w:fill="F2F2F2" w:themeFill="background1" w:themeFillShade="F2"/>
          </w:tcPr>
          <w:p w14:paraId="123ACF56" w14:textId="5823D891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Typ studia</w:t>
            </w:r>
          </w:p>
        </w:tc>
        <w:tc>
          <w:tcPr>
            <w:tcW w:w="1235" w:type="dxa"/>
            <w:gridSpan w:val="2"/>
            <w:shd w:val="clear" w:color="auto" w:fill="F2F2F2" w:themeFill="background1" w:themeFillShade="F2"/>
          </w:tcPr>
          <w:p w14:paraId="315D8B1B" w14:textId="2458B8A5" w:rsidR="00E57937" w:rsidRPr="004B2030" w:rsidRDefault="00836D22" w:rsidP="00E579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2019</w:t>
            </w:r>
          </w:p>
        </w:tc>
        <w:tc>
          <w:tcPr>
            <w:tcW w:w="1238" w:type="dxa"/>
            <w:gridSpan w:val="2"/>
            <w:shd w:val="clear" w:color="auto" w:fill="F2F2F2" w:themeFill="background1" w:themeFillShade="F2"/>
          </w:tcPr>
          <w:p w14:paraId="6CAE5E20" w14:textId="2D034B3E" w:rsidR="00E57937" w:rsidRPr="004B2030" w:rsidRDefault="00836D22" w:rsidP="00E579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2020</w:t>
            </w:r>
          </w:p>
        </w:tc>
        <w:tc>
          <w:tcPr>
            <w:tcW w:w="1238" w:type="dxa"/>
            <w:gridSpan w:val="2"/>
            <w:shd w:val="clear" w:color="auto" w:fill="F2F2F2" w:themeFill="background1" w:themeFillShade="F2"/>
          </w:tcPr>
          <w:p w14:paraId="785DF13A" w14:textId="259272E9" w:rsidR="00E57937" w:rsidRPr="004B2030" w:rsidRDefault="00836D22" w:rsidP="00E579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2021</w:t>
            </w:r>
          </w:p>
        </w:tc>
        <w:tc>
          <w:tcPr>
            <w:tcW w:w="1238" w:type="dxa"/>
            <w:gridSpan w:val="2"/>
            <w:shd w:val="clear" w:color="auto" w:fill="F2F2F2" w:themeFill="background1" w:themeFillShade="F2"/>
          </w:tcPr>
          <w:p w14:paraId="46FC24CC" w14:textId="25C471E2" w:rsidR="00E57937" w:rsidRPr="004B2030" w:rsidRDefault="00836D22" w:rsidP="00E579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2022</w:t>
            </w:r>
          </w:p>
        </w:tc>
        <w:tc>
          <w:tcPr>
            <w:tcW w:w="1238" w:type="dxa"/>
            <w:gridSpan w:val="2"/>
            <w:shd w:val="clear" w:color="auto" w:fill="F2F2F2" w:themeFill="background1" w:themeFillShade="F2"/>
          </w:tcPr>
          <w:p w14:paraId="521C8125" w14:textId="29E4C7E1" w:rsidR="00E57937" w:rsidRPr="004B2030" w:rsidRDefault="00836D22" w:rsidP="00E579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2023</w:t>
            </w:r>
          </w:p>
        </w:tc>
        <w:tc>
          <w:tcPr>
            <w:tcW w:w="1435" w:type="dxa"/>
            <w:gridSpan w:val="2"/>
            <w:shd w:val="clear" w:color="auto" w:fill="F2F2F2" w:themeFill="background1" w:themeFillShade="F2"/>
          </w:tcPr>
          <w:p w14:paraId="7530CDE9" w14:textId="08555D81" w:rsidR="00E57937" w:rsidRPr="004B2030" w:rsidRDefault="00E57937" w:rsidP="00E5793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Celkem</w:t>
            </w:r>
          </w:p>
        </w:tc>
      </w:tr>
      <w:tr w:rsidR="00E57937" w:rsidRPr="004B2030" w14:paraId="34E6E825" w14:textId="77777777" w:rsidTr="001070A5">
        <w:tc>
          <w:tcPr>
            <w:tcW w:w="1440" w:type="dxa"/>
            <w:vMerge/>
            <w:shd w:val="clear" w:color="auto" w:fill="F2F2F2" w:themeFill="background1" w:themeFillShade="F2"/>
          </w:tcPr>
          <w:p w14:paraId="15BEF05F" w14:textId="77777777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69831653" w14:textId="6228CDC1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14:paraId="5918375D" w14:textId="526A3DC1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5095E66E" w14:textId="077BECAD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12" w:type="dxa"/>
            <w:shd w:val="clear" w:color="auto" w:fill="F2F2F2" w:themeFill="background1" w:themeFillShade="F2"/>
            <w:vAlign w:val="center"/>
          </w:tcPr>
          <w:p w14:paraId="1110D63C" w14:textId="38336C95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59C3AE02" w14:textId="60039150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12" w:type="dxa"/>
            <w:shd w:val="clear" w:color="auto" w:fill="F2F2F2" w:themeFill="background1" w:themeFillShade="F2"/>
            <w:vAlign w:val="center"/>
          </w:tcPr>
          <w:p w14:paraId="4DF78168" w14:textId="03EA9AAF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735BAEA4" w14:textId="2475EBDD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12" w:type="dxa"/>
            <w:shd w:val="clear" w:color="auto" w:fill="F2F2F2" w:themeFill="background1" w:themeFillShade="F2"/>
            <w:vAlign w:val="center"/>
          </w:tcPr>
          <w:p w14:paraId="2B2C42CE" w14:textId="5AE64D9B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center"/>
          </w:tcPr>
          <w:p w14:paraId="739EDAD3" w14:textId="7331387F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12" w:type="dxa"/>
            <w:shd w:val="clear" w:color="auto" w:fill="F2F2F2" w:themeFill="background1" w:themeFillShade="F2"/>
            <w:vAlign w:val="center"/>
          </w:tcPr>
          <w:p w14:paraId="5C0BB260" w14:textId="42514E82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  <w:tc>
          <w:tcPr>
            <w:tcW w:w="819" w:type="dxa"/>
            <w:shd w:val="clear" w:color="auto" w:fill="F2F2F2" w:themeFill="background1" w:themeFillShade="F2"/>
            <w:vAlign w:val="center"/>
          </w:tcPr>
          <w:p w14:paraId="2A99A7E0" w14:textId="31424B89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Cel.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47C6E909" w14:textId="5758875B" w:rsidR="00E57937" w:rsidRPr="004B2030" w:rsidRDefault="00E57937" w:rsidP="00E57937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Ženy</w:t>
            </w:r>
          </w:p>
        </w:tc>
      </w:tr>
      <w:tr w:rsidR="00E57937" w:rsidRPr="004B2030" w14:paraId="5CF466C4" w14:textId="77777777" w:rsidTr="00B83507">
        <w:tc>
          <w:tcPr>
            <w:tcW w:w="1440" w:type="dxa"/>
            <w:shd w:val="clear" w:color="auto" w:fill="F2F2F2" w:themeFill="background1" w:themeFillShade="F2"/>
          </w:tcPr>
          <w:p w14:paraId="1964A02C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Bakalářské</w:t>
            </w:r>
          </w:p>
        </w:tc>
        <w:tc>
          <w:tcPr>
            <w:tcW w:w="624" w:type="dxa"/>
            <w:shd w:val="clear" w:color="auto" w:fill="auto"/>
          </w:tcPr>
          <w:p w14:paraId="1EA8C01E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</w:tcPr>
          <w:p w14:paraId="44616B76" w14:textId="50531711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26CFB427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68645F89" w14:textId="1CDEB4ED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3BA14681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6DB20A85" w14:textId="059837CC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359FB693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624A84E7" w14:textId="73D7B74B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081F7600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5FD98408" w14:textId="0218AFDE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14:paraId="178D4EAB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36AB193F" w14:textId="4282308C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57937" w:rsidRPr="004B2030" w14:paraId="5446498C" w14:textId="77777777" w:rsidTr="00B83507">
        <w:tc>
          <w:tcPr>
            <w:tcW w:w="1440" w:type="dxa"/>
            <w:shd w:val="clear" w:color="auto" w:fill="F2F2F2" w:themeFill="background1" w:themeFillShade="F2"/>
          </w:tcPr>
          <w:p w14:paraId="27176816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Magisterské</w:t>
            </w:r>
            <w:r w:rsidRPr="004B2030">
              <w:rPr>
                <w:rStyle w:val="Znakapoznpodarou"/>
                <w:rFonts w:cstheme="minorHAnsi"/>
                <w:bCs/>
                <w:sz w:val="18"/>
                <w:szCs w:val="18"/>
              </w:rPr>
              <w:footnoteReference w:id="20"/>
            </w:r>
          </w:p>
        </w:tc>
        <w:tc>
          <w:tcPr>
            <w:tcW w:w="624" w:type="dxa"/>
            <w:shd w:val="clear" w:color="auto" w:fill="auto"/>
          </w:tcPr>
          <w:p w14:paraId="0FF1F510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</w:tcPr>
          <w:p w14:paraId="4800E9A3" w14:textId="4CCA8234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4B05140B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660FDD4A" w14:textId="59C3E3C0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49BD7E04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09A9603D" w14:textId="48E9BB26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37EC0063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41DDBD68" w14:textId="4020731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2005303F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72B80FED" w14:textId="5BC497EC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14:paraId="30E0FE22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1A47EC70" w14:textId="346C1150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57937" w:rsidRPr="004B2030" w14:paraId="6180AA1D" w14:textId="77777777" w:rsidTr="00B83507">
        <w:tc>
          <w:tcPr>
            <w:tcW w:w="1440" w:type="dxa"/>
            <w:shd w:val="clear" w:color="auto" w:fill="F2F2F2" w:themeFill="background1" w:themeFillShade="F2"/>
          </w:tcPr>
          <w:p w14:paraId="278056EE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Doktorské</w:t>
            </w:r>
          </w:p>
        </w:tc>
        <w:tc>
          <w:tcPr>
            <w:tcW w:w="624" w:type="dxa"/>
            <w:shd w:val="clear" w:color="auto" w:fill="auto"/>
          </w:tcPr>
          <w:p w14:paraId="5D4575F1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</w:tcPr>
          <w:p w14:paraId="01939E7D" w14:textId="571BB6ED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73A34611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1733D377" w14:textId="61A0DF4C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5D8EC35D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3A443C99" w14:textId="7363FA85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570A45B1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66D579AE" w14:textId="335B77A8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4C225285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26AA044B" w14:textId="0A21C229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14:paraId="5C9AA9AC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6373834A" w14:textId="5569F2F6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57937" w:rsidRPr="004B2030" w14:paraId="658BA6DD" w14:textId="77777777" w:rsidTr="00B83507">
        <w:tc>
          <w:tcPr>
            <w:tcW w:w="1440" w:type="dxa"/>
            <w:shd w:val="clear" w:color="auto" w:fill="F2F2F2" w:themeFill="background1" w:themeFillShade="F2"/>
          </w:tcPr>
          <w:p w14:paraId="200AFA85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lastRenderedPageBreak/>
              <w:t>Kurzy CŽV</w:t>
            </w:r>
          </w:p>
        </w:tc>
        <w:tc>
          <w:tcPr>
            <w:tcW w:w="624" w:type="dxa"/>
            <w:shd w:val="clear" w:color="auto" w:fill="auto"/>
          </w:tcPr>
          <w:p w14:paraId="76D7FD42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</w:tcPr>
          <w:p w14:paraId="60398DF1" w14:textId="0A1C32DD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555965BD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1B073749" w14:textId="2BF79D4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3F31C51F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7EE0B219" w14:textId="0266DCD0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13620B62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0D1D6D55" w14:textId="05A12DAD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0CF0BA24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3CF82049" w14:textId="3BFA508B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14:paraId="5966BCE8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15FB5229" w14:textId="082DA02E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57937" w:rsidRPr="004B2030" w14:paraId="48F53651" w14:textId="77777777" w:rsidTr="00B83507">
        <w:tc>
          <w:tcPr>
            <w:tcW w:w="1440" w:type="dxa"/>
            <w:shd w:val="clear" w:color="auto" w:fill="F2F2F2" w:themeFill="background1" w:themeFillShade="F2"/>
          </w:tcPr>
          <w:p w14:paraId="398D606D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Celkem</w:t>
            </w:r>
          </w:p>
        </w:tc>
        <w:tc>
          <w:tcPr>
            <w:tcW w:w="624" w:type="dxa"/>
            <w:shd w:val="clear" w:color="auto" w:fill="auto"/>
          </w:tcPr>
          <w:p w14:paraId="1E10EB36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1" w:type="dxa"/>
            <w:shd w:val="clear" w:color="auto" w:fill="auto"/>
          </w:tcPr>
          <w:p w14:paraId="7FB8FDE6" w14:textId="2E8777F0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1CC42622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76F16B9E" w14:textId="36B6C584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40972B59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26BA9166" w14:textId="17AC1B11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5CDF8293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5E68B96A" w14:textId="5EAAE351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</w:tcPr>
          <w:p w14:paraId="7A9EDFBD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auto"/>
          </w:tcPr>
          <w:p w14:paraId="729DFCA9" w14:textId="5318D48C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14:paraId="0F59EEDF" w14:textId="77777777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</w:tcPr>
          <w:p w14:paraId="31F2C17A" w14:textId="7F7D9213" w:rsidR="00E57937" w:rsidRPr="004B2030" w:rsidRDefault="00E57937" w:rsidP="00EA31F2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1802FAEA" w14:textId="7BE5380D" w:rsidR="00A26CB0" w:rsidRPr="00912831" w:rsidRDefault="00A26CB0">
      <w:pPr>
        <w:spacing w:after="160" w:line="259" w:lineRule="auto"/>
        <w:jc w:val="left"/>
        <w:rPr>
          <w:rFonts w:cstheme="minorHAnsi"/>
          <w:bCs/>
        </w:rPr>
      </w:pPr>
    </w:p>
    <w:p w14:paraId="446832B2" w14:textId="67BEA669" w:rsidR="000A6615" w:rsidRPr="00912831" w:rsidRDefault="000A6615" w:rsidP="000A6615">
      <w:pPr>
        <w:spacing w:after="0"/>
        <w:rPr>
          <w:rFonts w:cstheme="minorHAnsi"/>
          <w:bCs/>
        </w:rPr>
      </w:pPr>
      <w:r w:rsidRPr="00912831">
        <w:rPr>
          <w:rFonts w:cstheme="minorHAnsi"/>
          <w:bCs/>
        </w:rPr>
        <w:t>Tabulka 3.1.5 – Studijní programy v českém/anglickém jazyce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96"/>
        <w:gridCol w:w="646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0A6615" w:rsidRPr="004B2030" w14:paraId="6DA0F0B6" w14:textId="77777777" w:rsidTr="00946EB4">
        <w:tc>
          <w:tcPr>
            <w:tcW w:w="1296" w:type="dxa"/>
            <w:vMerge w:val="restart"/>
            <w:shd w:val="clear" w:color="auto" w:fill="F2F2F2" w:themeFill="background1" w:themeFillShade="F2"/>
          </w:tcPr>
          <w:p w14:paraId="6C6DA8A2" w14:textId="77777777" w:rsidR="000A6615" w:rsidRPr="004B2030" w:rsidRDefault="000A6615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Typ studijního programu</w:t>
            </w:r>
          </w:p>
        </w:tc>
        <w:tc>
          <w:tcPr>
            <w:tcW w:w="7763" w:type="dxa"/>
            <w:gridSpan w:val="12"/>
            <w:shd w:val="clear" w:color="auto" w:fill="F2F2F2" w:themeFill="background1" w:themeFillShade="F2"/>
          </w:tcPr>
          <w:p w14:paraId="45EB441D" w14:textId="77777777" w:rsidR="000A6615" w:rsidRPr="004B2030" w:rsidRDefault="000A6615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Celkem</w:t>
            </w:r>
            <w:r w:rsidRPr="004B2030">
              <w:rPr>
                <w:rStyle w:val="Znakapoznpodarou"/>
                <w:rFonts w:cstheme="minorHAnsi"/>
                <w:bCs/>
                <w:sz w:val="18"/>
                <w:szCs w:val="18"/>
              </w:rPr>
              <w:footnoteReference w:id="21"/>
            </w:r>
            <w:r w:rsidRPr="004B2030">
              <w:rPr>
                <w:rFonts w:cstheme="minorHAnsi"/>
                <w:bCs/>
                <w:sz w:val="18"/>
                <w:szCs w:val="18"/>
              </w:rPr>
              <w:t xml:space="preserve"> / Z toho profesní studijní programy</w:t>
            </w:r>
          </w:p>
        </w:tc>
      </w:tr>
      <w:tr w:rsidR="000A6615" w:rsidRPr="004B2030" w14:paraId="7C109266" w14:textId="77777777" w:rsidTr="00946EB4">
        <w:tc>
          <w:tcPr>
            <w:tcW w:w="1296" w:type="dxa"/>
            <w:vMerge/>
            <w:shd w:val="clear" w:color="auto" w:fill="F2F2F2" w:themeFill="background1" w:themeFillShade="F2"/>
          </w:tcPr>
          <w:p w14:paraId="523F70B3" w14:textId="77777777" w:rsidR="000A6615" w:rsidRPr="004B2030" w:rsidRDefault="000A6615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shd w:val="clear" w:color="auto" w:fill="F2F2F2" w:themeFill="background1" w:themeFillShade="F2"/>
          </w:tcPr>
          <w:p w14:paraId="66D36329" w14:textId="469413CB" w:rsidR="000A6615" w:rsidRPr="004B2030" w:rsidRDefault="00836D22" w:rsidP="00836D2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2019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568FF775" w14:textId="459F7C58" w:rsidR="000A6615" w:rsidRPr="004B2030" w:rsidRDefault="00836D22" w:rsidP="00836D2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2020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6C151BFE" w14:textId="175E55BE" w:rsidR="000A6615" w:rsidRPr="004B2030" w:rsidRDefault="00836D22" w:rsidP="00836D2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2021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00DFCCF9" w14:textId="7ACF4E1E" w:rsidR="000A6615" w:rsidRPr="004B2030" w:rsidRDefault="00836D22" w:rsidP="00836D2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2022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24C71CF0" w14:textId="4F2EEAD6" w:rsidR="000A6615" w:rsidRPr="004B2030" w:rsidRDefault="00836D22" w:rsidP="00836D2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2023</w:t>
            </w:r>
          </w:p>
        </w:tc>
        <w:tc>
          <w:tcPr>
            <w:tcW w:w="1294" w:type="dxa"/>
            <w:gridSpan w:val="2"/>
            <w:shd w:val="clear" w:color="auto" w:fill="F2F2F2" w:themeFill="background1" w:themeFillShade="F2"/>
          </w:tcPr>
          <w:p w14:paraId="05ADEAAD" w14:textId="77777777" w:rsidR="000A6615" w:rsidRPr="004B2030" w:rsidRDefault="000A6615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Celkem</w:t>
            </w:r>
          </w:p>
        </w:tc>
      </w:tr>
      <w:tr w:rsidR="00E12A1E" w:rsidRPr="004B2030" w14:paraId="77D3FC6E" w14:textId="77777777" w:rsidTr="00B83507">
        <w:tc>
          <w:tcPr>
            <w:tcW w:w="1296" w:type="dxa"/>
            <w:shd w:val="clear" w:color="auto" w:fill="F2F2F2" w:themeFill="background1" w:themeFillShade="F2"/>
          </w:tcPr>
          <w:p w14:paraId="22CD474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Bakalářský</w:t>
            </w:r>
          </w:p>
        </w:tc>
        <w:tc>
          <w:tcPr>
            <w:tcW w:w="646" w:type="dxa"/>
            <w:shd w:val="clear" w:color="auto" w:fill="auto"/>
          </w:tcPr>
          <w:p w14:paraId="38356150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72E31C11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DB8A87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024CE68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1F0F1D16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1DB9C67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10BE141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FCD392E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F1766E3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7FD2FB36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06EC443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BFC4445" w14:textId="10574E98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2A1E" w:rsidRPr="004B2030" w14:paraId="16EAA31A" w14:textId="77777777" w:rsidTr="00B83507">
        <w:tc>
          <w:tcPr>
            <w:tcW w:w="1296" w:type="dxa"/>
            <w:shd w:val="clear" w:color="auto" w:fill="F2F2F2" w:themeFill="background1" w:themeFillShade="F2"/>
          </w:tcPr>
          <w:p w14:paraId="1A880159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Magisterský</w:t>
            </w:r>
          </w:p>
        </w:tc>
        <w:tc>
          <w:tcPr>
            <w:tcW w:w="646" w:type="dxa"/>
            <w:shd w:val="clear" w:color="auto" w:fill="auto"/>
          </w:tcPr>
          <w:p w14:paraId="6EA870B2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4EF853CD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7B3B21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3C51027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A09672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45C846B2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F4D0597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8DC2D0D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71B9123A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63FD3859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F74D68B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467A326" w14:textId="13B12F6B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2A1E" w:rsidRPr="004B2030" w14:paraId="78048FA4" w14:textId="77777777" w:rsidTr="00B83507">
        <w:tc>
          <w:tcPr>
            <w:tcW w:w="1296" w:type="dxa"/>
            <w:shd w:val="clear" w:color="auto" w:fill="F2F2F2" w:themeFill="background1" w:themeFillShade="F2"/>
          </w:tcPr>
          <w:p w14:paraId="427FDC0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Doktorský</w:t>
            </w:r>
          </w:p>
        </w:tc>
        <w:tc>
          <w:tcPr>
            <w:tcW w:w="646" w:type="dxa"/>
            <w:shd w:val="clear" w:color="auto" w:fill="auto"/>
          </w:tcPr>
          <w:p w14:paraId="3E2A0D75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6E530B75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2EB6C10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1C9D4C4D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984D913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8889A19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B8C9604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B63BE44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C8713FE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516B038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AEEBC0D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62732FFB" w14:textId="54BFBE2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2A1E" w:rsidRPr="004B2030" w14:paraId="3763B6DA" w14:textId="77777777" w:rsidTr="00B83507">
        <w:tc>
          <w:tcPr>
            <w:tcW w:w="1296" w:type="dxa"/>
            <w:shd w:val="clear" w:color="auto" w:fill="F2F2F2" w:themeFill="background1" w:themeFillShade="F2"/>
          </w:tcPr>
          <w:p w14:paraId="62077026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Kurzy CŽV</w:t>
            </w:r>
          </w:p>
        </w:tc>
        <w:tc>
          <w:tcPr>
            <w:tcW w:w="646" w:type="dxa"/>
            <w:shd w:val="clear" w:color="auto" w:fill="auto"/>
          </w:tcPr>
          <w:p w14:paraId="52665F75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C68FCCC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2B6EA2A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E420EBE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73C85C9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7E54609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11BCB531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0F7FDE30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77B928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1AB2377E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551F8BA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42079173" w14:textId="6A143C16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12A1E" w:rsidRPr="004B2030" w14:paraId="6A058927" w14:textId="77777777" w:rsidTr="00B83507">
        <w:tc>
          <w:tcPr>
            <w:tcW w:w="1296" w:type="dxa"/>
            <w:shd w:val="clear" w:color="auto" w:fill="F2F2F2" w:themeFill="background1" w:themeFillShade="F2"/>
          </w:tcPr>
          <w:p w14:paraId="076AAD61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  <w:r w:rsidRPr="004B2030">
              <w:rPr>
                <w:rFonts w:cstheme="minorHAnsi"/>
                <w:bCs/>
                <w:sz w:val="18"/>
                <w:szCs w:val="18"/>
              </w:rPr>
              <w:t>Celkem</w:t>
            </w:r>
          </w:p>
        </w:tc>
        <w:tc>
          <w:tcPr>
            <w:tcW w:w="646" w:type="dxa"/>
            <w:shd w:val="clear" w:color="auto" w:fill="auto"/>
          </w:tcPr>
          <w:p w14:paraId="228A1019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59848DB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E2FAEC2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665020F7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2B0D916D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4290D971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49F28B88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78DFC52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3B9C81AD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7E27AF5F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642E94ED" w14:textId="77777777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auto"/>
          </w:tcPr>
          <w:p w14:paraId="537FD46F" w14:textId="1529159B" w:rsidR="00E12A1E" w:rsidRPr="004B2030" w:rsidRDefault="00E12A1E" w:rsidP="00946EB4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00024740" w14:textId="4889FA2D" w:rsidR="000339CD" w:rsidRPr="00912831" w:rsidRDefault="000D3646" w:rsidP="000339CD">
      <w:pPr>
        <w:rPr>
          <w:rFonts w:cstheme="minorHAnsi"/>
          <w:b/>
        </w:rPr>
      </w:pPr>
      <w:r w:rsidRPr="00912831">
        <w:rPr>
          <w:rFonts w:cstheme="minorHAnsi"/>
          <w:sz w:val="18"/>
          <w:szCs w:val="18"/>
        </w:rPr>
        <w:t>Pozn. U každého typu SP uveďte do první buňky počet SP v českém jazyce a za lomítko do stejné buňky vložte počet SP anglickém jazyce (např. 15/3), do druhé buňky vložte počet profesních SP v českém jazyce a za lomítko vložte počet profesních SP v anglickém jazyce. Obdobně postupujte v posledním sloupci tabulky (Celkem).</w:t>
      </w:r>
    </w:p>
    <w:p w14:paraId="1C93538E" w14:textId="23177C66" w:rsidR="005B07C5" w:rsidRPr="00912831" w:rsidRDefault="005B07C5" w:rsidP="00B25E1D">
      <w:pPr>
        <w:spacing w:after="0"/>
        <w:rPr>
          <w:rFonts w:cstheme="minorHAnsi"/>
          <w:bCs/>
        </w:rPr>
      </w:pPr>
      <w:r w:rsidRPr="00912831">
        <w:rPr>
          <w:rFonts w:cstheme="minorHAnsi"/>
          <w:bCs/>
        </w:rPr>
        <w:t>3.1.</w:t>
      </w:r>
      <w:r w:rsidR="000A6615" w:rsidRPr="00912831">
        <w:rPr>
          <w:rFonts w:cstheme="minorHAnsi"/>
          <w:bCs/>
        </w:rPr>
        <w:t>6</w:t>
      </w:r>
      <w:r w:rsidRPr="00912831">
        <w:rPr>
          <w:rFonts w:cstheme="minorHAnsi"/>
          <w:bCs/>
        </w:rPr>
        <w:t xml:space="preserve"> – Oborové kapacity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3572"/>
        <w:gridCol w:w="988"/>
        <w:gridCol w:w="1410"/>
        <w:gridCol w:w="1412"/>
      </w:tblGrid>
      <w:tr w:rsidR="005B07C5" w:rsidRPr="004B2030" w14:paraId="448BF6A8" w14:textId="77777777" w:rsidTr="001070A5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74A6DE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Oborová skupina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326765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FORD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B551E0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Podíl FORD [%]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2E374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Převažující typ výzkumu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CB440" w14:textId="4DDBE3F9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Celkový podíl </w:t>
            </w:r>
            <w:r w:rsidR="0022375E"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</w:t>
            </w: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borové skupiny [%]</w:t>
            </w:r>
          </w:p>
        </w:tc>
      </w:tr>
      <w:tr w:rsidR="005B07C5" w:rsidRPr="004B2030" w14:paraId="67E0CCB0" w14:textId="77777777" w:rsidTr="00B83507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826B17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 Natural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Sciences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5325F3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1.1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Mathematics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B7E3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225067973"/>
            <w:placeholder>
              <w:docPart w:val="5DF5A52D1FF444DC92850096A58894DB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126CC9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3562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1A6621EB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195ED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585552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1.2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Computer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information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sciences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DDE5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838281622"/>
            <w:placeholder>
              <w:docPart w:val="2AB827D2E3A5421E97F94C6A2DAD2DB2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C64906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32CF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03D3D80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2FEB5E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655B6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1.3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Physical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sciences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3C1D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479299393"/>
            <w:placeholder>
              <w:docPart w:val="AA97BD1CD12C404DB7FBD7B682107745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1C045E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7033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7FADED3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6D43B1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CAE89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1.4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Chemical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sciences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DC79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927238504"/>
            <w:placeholder>
              <w:docPart w:val="2A03652C547243E9B3CE592273C781FA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9BCBD9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1F0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352A00B4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346F3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05D3B0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1.5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Earth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related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environmental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sciences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C0B5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243562246"/>
            <w:placeholder>
              <w:docPart w:val="6E2D09AD879B4FD1B733CA60C0C7359E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6BBB51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EAE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4E93625E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69D03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66554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1.6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Biological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sciences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6992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747420167"/>
            <w:placeholder>
              <w:docPart w:val="14038519C2D84D6588B50C24D0046787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F8EBA5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D81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4DA75730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3192D5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DAB153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1.7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Other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natural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sciences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7C9E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376464208"/>
            <w:placeholder>
              <w:docPart w:val="BC4FA286AE964E83B934A63BCE55BC3A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A68D78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06C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2C4CB75B" w14:textId="77777777" w:rsidTr="00B83507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C8A42E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Engineering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and Technology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4F471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2.1 Civil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engineering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F0AF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41159577"/>
            <w:placeholder>
              <w:docPart w:val="EA61BB779427494FBB63FED5595367C5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2C2D4F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1155" w14:textId="77777777" w:rsidR="005B07C5" w:rsidRPr="004B2030" w:rsidRDefault="005B07C5" w:rsidP="001070A5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8958B8B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22F0D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7ED062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2.2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Electrical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engineering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Electronic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engineering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Information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engineering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1CBC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93917987"/>
            <w:placeholder>
              <w:docPart w:val="63C57D98062748B0B1CC0109C8128E83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145007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26EF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18817EFB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1742D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6C08C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2.3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Mechanical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engineering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5A19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924074746"/>
            <w:placeholder>
              <w:docPart w:val="A850C328695D4491ADEC3F595921A5A9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7F1857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C8B5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84F689A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F111A4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3E8BB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2.4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Chemical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engineering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65E3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388309289"/>
            <w:placeholder>
              <w:docPart w:val="883CA35B029945C7897B186290007CB2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E8B752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7007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2C459D8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6CAE4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9673E9F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2.5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Materials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engineering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FC6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906875893"/>
            <w:placeholder>
              <w:docPart w:val="6FCB6C6CB35B43B1BFDC02B469A270C2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333BFE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49AE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92C7CCF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B7B82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211779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2.6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Medical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engineering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4C4F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864177636"/>
            <w:placeholder>
              <w:docPart w:val="5F3A597A0A104FFBB6D47D560F06368E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1233E2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665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20485BAC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BD038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3DA603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2.7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Environmental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engineering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BBF9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724553457"/>
            <w:placeholder>
              <w:docPart w:val="74F29F95567144958653163CA72138C4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361519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518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1B82888C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18EB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FD6D14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2.8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Environmental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biotechnology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8D9B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976038083"/>
            <w:placeholder>
              <w:docPart w:val="4F2D1BA17BD54DB6832920E47F4238D8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9B3804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E0F2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0DAE19A7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BD143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BE368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2.9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Industrial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biotechnology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FF9C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93992159"/>
            <w:placeholder>
              <w:docPart w:val="F2E6AB74FC234CE0917B865010B2BC08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E0D559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6A5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2F38E539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1AC10E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6D286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2.10 Nano-technology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BEA2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480302245"/>
            <w:placeholder>
              <w:docPart w:val="5A6742DDA5994D689AEC62C81A9C79F4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020904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D930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2D7295F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E8CEE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315C6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2.11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Other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engineering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technologies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C25F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766966869"/>
            <w:placeholder>
              <w:docPart w:val="BA57FD74CA284C7396640DFA4F1D352C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D78005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FA8F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1D4379E6" w14:textId="77777777" w:rsidTr="00B83507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B113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3.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Medical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Health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Sciences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7B0D79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3.1 Basic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medicine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209C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398663450"/>
            <w:placeholder>
              <w:docPart w:val="C69BAB1606D84FA4BE063422F4A6D0EA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8BEFA4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40CB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23DDBCC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83157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79A6B5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3.2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Clinical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medicine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27E6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143267927"/>
            <w:placeholder>
              <w:docPart w:val="52915670E5D1400CB62DDF8BE571899B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F07A99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0377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11A5ACCD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60CB5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C24F4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3.3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Health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sciences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04C2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965777308"/>
            <w:placeholder>
              <w:docPart w:val="E2FE35A5B2374AF99554839D610F8A86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E83A68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568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0FE79AA" w14:textId="77777777" w:rsidTr="00B83507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E2DE9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4.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Agricultural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veterinary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sciences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81D71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4.1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Agriculture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Forestry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and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Fisheries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5D56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608805177"/>
            <w:placeholder>
              <w:docPart w:val="D1375568578A42AF932086441C3ADAB8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D77201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47F6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0C43DD0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8E4BA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F9C1F3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4.2 Animal and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Dairy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science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7786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21461161"/>
            <w:placeholder>
              <w:docPart w:val="4441F5A706244429B5062E6C98892553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0006E8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A0B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B575087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43599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08EABF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4.3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Veterinary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science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9C1E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461722912"/>
            <w:placeholder>
              <w:docPart w:val="ABCFBF75F10A41E0B5451E1B6A1E0D70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CC191E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529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6C5402A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B93272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D10C5E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4.4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Other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agricultural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sciences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3A87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399481020"/>
            <w:placeholder>
              <w:docPart w:val="8F559651FE5544CF92EC5059F87E31D7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D638B8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9F12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68B4E483" w14:textId="77777777" w:rsidTr="00B83507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3B882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5.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Social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Sciences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E3854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5.1 Psychology and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cognitive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sciences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D735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680090753"/>
            <w:placeholder>
              <w:docPart w:val="FAA05B6AF29D4E1A81574AC280F3FB3C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B5C606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AFBD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43E8D840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AF634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80BE5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5.2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Economics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and Business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BD57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451055002"/>
            <w:placeholder>
              <w:docPart w:val="3A4DEC152DA04349BEFA1ADCC4A13ABB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539E5A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C42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3072D1CD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CEA49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74E6F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5.3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Education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292F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700002134"/>
            <w:placeholder>
              <w:docPart w:val="718A7F1FEC6D4450BB3D34966BBE29EC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B1C44C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5161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495ADDC0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77DF7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D83410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5.4 Sociology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20A8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525951166"/>
            <w:placeholder>
              <w:docPart w:val="D3DD25C0FD2E48E8BB8CF9334D9F6837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BB9483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4A5F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079F234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9F447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1D265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5.5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Law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2D61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236052883"/>
            <w:placeholder>
              <w:docPart w:val="C8508ECDEC1B4CFF82886A8BA6B54A99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BA9E2F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308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5C55C3AB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D871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443AC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5.6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Political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science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7BDA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615800489"/>
            <w:placeholder>
              <w:docPart w:val="CDDF36965FCE400E9BA91400E380E56F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EC2892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42B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66128E8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4058C0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99B19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5.7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Social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economic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geography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C0A7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979607871"/>
            <w:placeholder>
              <w:docPart w:val="3591710D54D449C4BA2F0682392DFE65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719592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BFC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D69E64E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6B308A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31D31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5.8 Media and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communications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9CC1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625116797"/>
            <w:placeholder>
              <w:docPart w:val="F9C5AF41E2D8434A88427A351A590841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96922C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77C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605FB01B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B53672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F693D8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5.9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Other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social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sciences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BCE7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785322741"/>
            <w:placeholder>
              <w:docPart w:val="1A73891CAA5146DE9F4FE1E57EA46C99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65D849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57C9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202632F6" w14:textId="77777777" w:rsidTr="00B83507">
        <w:trPr>
          <w:trHeight w:val="2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F3DFD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6.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Humanities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the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Arts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DF0164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6.1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History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Archaeology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1B56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1769083471"/>
            <w:placeholder>
              <w:docPart w:val="B3CA573E4E1E40B3A03A0D526DC5344A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36B36C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EF68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3A5AD97E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DDA7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32CB91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6.2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Languages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Literature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4655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4322613"/>
            <w:placeholder>
              <w:docPart w:val="F1C5F351DBC6426095B7F1CAE5E448B6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6ED762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C6C2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4C8B5259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568885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C036AC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6.3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Philosophy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Ethics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and Religion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54F5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796788241"/>
            <w:placeholder>
              <w:docPart w:val="055D01CE802443E583013F9B803E999C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0DE0D9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8DE4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E6CB53D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E2F72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3140D3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6.4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Arts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arts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history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of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arts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performing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arts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music)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E9CB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-2002490776"/>
            <w:placeholder>
              <w:docPart w:val="73D2DE2475E34DD78ED604E6C294BA51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65F66C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79CE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7E3E351B" w14:textId="77777777" w:rsidTr="00B83507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71EA76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3C69BD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6.5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Other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Humanities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and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the</w:t>
            </w:r>
            <w:proofErr w:type="spellEnd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Arts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4C54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sdt>
          <w:sdtPr>
            <w:rPr>
              <w:rFonts w:cstheme="minorHAnsi"/>
              <w:bCs/>
              <w:iCs/>
              <w:sz w:val="18"/>
              <w:szCs w:val="18"/>
            </w:rPr>
            <w:id w:val="1787229288"/>
            <w:placeholder>
              <w:docPart w:val="CD385733EEE04E32B346663A23DDD990"/>
            </w:placeholder>
            <w:showingPlcHdr/>
            <w:dropDownList>
              <w:listItem w:value="Zvolte položku."/>
              <w:listItem w:displayText="Základní výzkum" w:value="Základní výzkum"/>
              <w:listItem w:displayText="Aplikovaný výzkum" w:value="Aplikovaný výzkum"/>
              <w:listItem w:displayText="Vyvážený základní a aplikovaný výzkum" w:value="Vyvážený základní a aplikovaný výzkum"/>
            </w:dropDownList>
          </w:sdtPr>
          <w:sdtEndPr/>
          <w:sdtContent>
            <w:tc>
              <w:tcPr>
                <w:tcW w:w="1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CA1618" w14:textId="77777777" w:rsidR="005B07C5" w:rsidRPr="004B2030" w:rsidRDefault="005B07C5" w:rsidP="001070A5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cs-CZ"/>
                  </w:rPr>
                </w:pPr>
                <w:r w:rsidRPr="004B2030">
                  <w:rPr>
                    <w:rStyle w:val="Zstupntext"/>
                    <w:sz w:val="18"/>
                    <w:szCs w:val="18"/>
                  </w:rPr>
                  <w:t>Zvolte položku.</w:t>
                </w:r>
              </w:p>
            </w:tc>
          </w:sdtContent>
        </w:sdt>
        <w:tc>
          <w:tcPr>
            <w:tcW w:w="14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7FEB" w14:textId="77777777" w:rsidR="005B07C5" w:rsidRPr="004B2030" w:rsidRDefault="005B07C5" w:rsidP="001070A5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B07C5" w:rsidRPr="004B2030" w14:paraId="0961B649" w14:textId="77777777" w:rsidTr="001070A5">
        <w:trPr>
          <w:trHeight w:val="290"/>
        </w:trPr>
        <w:tc>
          <w:tcPr>
            <w:tcW w:w="5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884BBD" w14:textId="77777777" w:rsidR="005B07C5" w:rsidRPr="004B2030" w:rsidRDefault="005B07C5" w:rsidP="001070A5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CE601D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100 %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9F2D5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94FF" w14:textId="77777777" w:rsidR="005B07C5" w:rsidRPr="004B2030" w:rsidRDefault="005B07C5" w:rsidP="001070A5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B2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100 %</w:t>
            </w:r>
          </w:p>
        </w:tc>
      </w:tr>
    </w:tbl>
    <w:p w14:paraId="4D487B4F" w14:textId="77777777" w:rsidR="005B07C5" w:rsidRPr="00912831" w:rsidRDefault="005B07C5" w:rsidP="000339CD">
      <w:pPr>
        <w:rPr>
          <w:rFonts w:cstheme="minorHAnsi"/>
          <w:b/>
        </w:rPr>
      </w:pPr>
    </w:p>
    <w:p w14:paraId="3F4FFFFE" w14:textId="68AE410C" w:rsidR="000339CD" w:rsidRPr="00912831" w:rsidRDefault="000339CD" w:rsidP="00076310">
      <w:pPr>
        <w:pStyle w:val="Nadpis2"/>
      </w:pPr>
      <w:bookmarkStart w:id="7" w:name="_Toc165885117"/>
      <w:r w:rsidRPr="00912831">
        <w:t>UZNÁNÍ VÝZKUMNOU KOMUNITOU</w:t>
      </w:r>
      <w:bookmarkEnd w:id="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74BD" w14:paraId="0D1AF412" w14:textId="77777777" w:rsidTr="00E674BD">
        <w:tc>
          <w:tcPr>
            <w:tcW w:w="9062" w:type="dxa"/>
          </w:tcPr>
          <w:p w14:paraId="461C6669" w14:textId="77777777" w:rsidR="00E674BD" w:rsidRPr="00912831" w:rsidRDefault="00E674BD" w:rsidP="00E674BD">
            <w:pPr>
              <w:pStyle w:val="Nadpis6"/>
              <w:shd w:val="clear" w:color="auto" w:fill="90BDC5"/>
              <w:outlineLvl w:val="5"/>
            </w:pPr>
            <w:bookmarkStart w:id="8" w:name="_Toc165885118"/>
            <w:r w:rsidRPr="00912831">
              <w:t>3.2 Uznání výzkumnou komunitou</w:t>
            </w:r>
          </w:p>
          <w:p w14:paraId="4A91A15C" w14:textId="1E901BB0" w:rsidR="00E674BD" w:rsidRPr="00E674BD" w:rsidRDefault="00E674BD" w:rsidP="00E674BD">
            <w:pPr>
              <w:rPr>
                <w:bCs/>
                <w:color w:val="767171" w:themeColor="background2" w:themeShade="80"/>
              </w:rPr>
            </w:pPr>
            <w:r w:rsidRPr="00E674BD">
              <w:rPr>
                <w:bCs/>
                <w:color w:val="767171" w:themeColor="background2" w:themeShade="80"/>
              </w:rPr>
              <w:t xml:space="preserve">Hodnocená jednotka stručně okomentuje své postavení ve výzkumné komunitě. Zohlední individuální a jiná prestižní ocenění </w:t>
            </w:r>
            <w:proofErr w:type="spellStart"/>
            <w:r w:rsidRPr="00E674BD">
              <w:rPr>
                <w:bCs/>
                <w:color w:val="767171" w:themeColor="background2" w:themeShade="80"/>
              </w:rPr>
              <w:t>VaVaI</w:t>
            </w:r>
            <w:proofErr w:type="spellEnd"/>
            <w:r w:rsidRPr="00E674BD">
              <w:rPr>
                <w:bCs/>
                <w:color w:val="767171" w:themeColor="background2" w:themeShade="80"/>
              </w:rPr>
              <w:t xml:space="preserve">, účasti svých akademických pracovníků v edičních radách mezinárodních vědeckých časopisů, volená členství v odborných společnostech, nejvýznamnější zvané přednášky akademických pracovníků hodnocené jednotky v zahraničí či zahraničních vědců a dalších relevantních hostů na hodnocené jednotce a zapojení do hodnocení národních či evropských projektových/programových výzev za </w:t>
            </w:r>
            <w:r w:rsidR="00836D22">
              <w:rPr>
                <w:bCs/>
                <w:color w:val="767171" w:themeColor="background2" w:themeShade="80"/>
              </w:rPr>
              <w:t>období let 2019–2023</w:t>
            </w:r>
            <w:r w:rsidRPr="00E674BD">
              <w:rPr>
                <w:bCs/>
                <w:color w:val="767171" w:themeColor="background2" w:themeShade="80"/>
              </w:rPr>
              <w:t xml:space="preserve"> na základě údajů uvedených v tabulkách 3.2.1 až 3.2.5 (max. 10 nejvýznamnějších položek). V případě potřeby hodnocená jednotka do komentáře doplní další služby vědecké komunitě, které považuje za relevantní. </w:t>
            </w:r>
          </w:p>
          <w:p w14:paraId="1854ED29" w14:textId="19A2DF90" w:rsidR="00E674BD" w:rsidRPr="00E674BD" w:rsidRDefault="00E674BD" w:rsidP="00E674BD">
            <w:pPr>
              <w:rPr>
                <w:bCs/>
                <w:i/>
                <w:iCs/>
              </w:rPr>
            </w:pPr>
            <w:r w:rsidRPr="00E674BD">
              <w:rPr>
                <w:bCs/>
                <w:i/>
                <w:iCs/>
                <w:color w:val="767171" w:themeColor="background2" w:themeShade="80"/>
              </w:rPr>
              <w:t>Maximálně 1000 slov.</w:t>
            </w:r>
          </w:p>
        </w:tc>
      </w:tr>
      <w:tr w:rsidR="00E674BD" w14:paraId="76F71786" w14:textId="77777777" w:rsidTr="00E674BD">
        <w:tc>
          <w:tcPr>
            <w:tcW w:w="9062" w:type="dxa"/>
          </w:tcPr>
          <w:p w14:paraId="79979E05" w14:textId="3C066FF0" w:rsidR="00E674BD" w:rsidRPr="00786BA3" w:rsidRDefault="00786BA3" w:rsidP="00E674BD">
            <w:pPr>
              <w:rPr>
                <w:b/>
                <w:bCs/>
              </w:rPr>
            </w:pPr>
            <w:r w:rsidRPr="00786BA3">
              <w:rPr>
                <w:b/>
                <w:bCs/>
              </w:rPr>
              <w:t>Sebehodnocení:</w:t>
            </w:r>
          </w:p>
          <w:p w14:paraId="5E121687" w14:textId="77777777" w:rsidR="00786BA3" w:rsidRDefault="00786BA3" w:rsidP="00E674BD"/>
        </w:tc>
      </w:tr>
    </w:tbl>
    <w:p w14:paraId="6F5F8623" w14:textId="77777777" w:rsidR="00E674BD" w:rsidRDefault="00E674BD" w:rsidP="00E674BD"/>
    <w:bookmarkEnd w:id="8"/>
    <w:p w14:paraId="1551AE35" w14:textId="20AC1D07" w:rsidR="00225BF3" w:rsidRPr="00912831" w:rsidRDefault="00225BF3" w:rsidP="00B25E1D">
      <w:pPr>
        <w:spacing w:after="0" w:line="240" w:lineRule="atLeast"/>
        <w:rPr>
          <w:rFonts w:cstheme="minorHAnsi"/>
        </w:rPr>
      </w:pPr>
      <w:r w:rsidRPr="00912831">
        <w:rPr>
          <w:rFonts w:cstheme="minorHAnsi"/>
        </w:rPr>
        <w:t xml:space="preserve">Tabulka 3.2.1 – Prestižní ocenění </w:t>
      </w:r>
      <w:proofErr w:type="spellStart"/>
      <w:r w:rsidRPr="00912831">
        <w:rPr>
          <w:rFonts w:cstheme="minorHAnsi"/>
        </w:rPr>
        <w:t>VaVaI</w:t>
      </w:r>
      <w:proofErr w:type="spellEnd"/>
      <w:r w:rsidR="00B53044" w:rsidRPr="00912831">
        <w:rPr>
          <w:rFonts w:cstheme="minorHAnsi"/>
        </w:rPr>
        <w:t xml:space="preserve"> udělená během </w:t>
      </w:r>
      <w:r w:rsidR="00036C9E" w:rsidRPr="00912831">
        <w:rPr>
          <w:rFonts w:cstheme="minorHAnsi"/>
        </w:rPr>
        <w:t>hodnoceného</w:t>
      </w:r>
      <w:r w:rsidR="00B53044" w:rsidRPr="00912831">
        <w:rPr>
          <w:rFonts w:cstheme="minorHAnsi"/>
        </w:rPr>
        <w:t xml:space="preserve"> období</w:t>
      </w: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472"/>
        <w:gridCol w:w="2868"/>
        <w:gridCol w:w="2869"/>
      </w:tblGrid>
      <w:tr w:rsidR="00225BF3" w:rsidRPr="004B2030" w14:paraId="29039B3A" w14:textId="77777777" w:rsidTr="001070A5">
        <w:tc>
          <w:tcPr>
            <w:tcW w:w="3472" w:type="dxa"/>
            <w:shd w:val="clear" w:color="auto" w:fill="F2F2F2" w:themeFill="background1" w:themeFillShade="F2"/>
          </w:tcPr>
          <w:p w14:paraId="099D64C8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 xml:space="preserve">Jméno, příjmení a </w:t>
            </w:r>
            <w:proofErr w:type="gramStart"/>
            <w:r w:rsidRPr="004B2030">
              <w:rPr>
                <w:rFonts w:cstheme="minorHAnsi"/>
                <w:sz w:val="18"/>
                <w:szCs w:val="18"/>
              </w:rPr>
              <w:t>titul(-y) pracovníka</w:t>
            </w:r>
            <w:proofErr w:type="gramEnd"/>
            <w:r w:rsidRPr="004B2030">
              <w:rPr>
                <w:rFonts w:cstheme="minorHAnsi"/>
                <w:sz w:val="18"/>
                <w:szCs w:val="18"/>
              </w:rPr>
              <w:t xml:space="preserve"> hodnocené jednotky</w:t>
            </w:r>
          </w:p>
        </w:tc>
        <w:tc>
          <w:tcPr>
            <w:tcW w:w="2868" w:type="dxa"/>
            <w:shd w:val="clear" w:color="auto" w:fill="F2F2F2" w:themeFill="background1" w:themeFillShade="F2"/>
          </w:tcPr>
          <w:p w14:paraId="5EB832E1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ocenění</w:t>
            </w:r>
          </w:p>
        </w:tc>
        <w:tc>
          <w:tcPr>
            <w:tcW w:w="2869" w:type="dxa"/>
            <w:shd w:val="clear" w:color="auto" w:fill="F2F2F2" w:themeFill="background1" w:themeFillShade="F2"/>
          </w:tcPr>
          <w:p w14:paraId="762FF62A" w14:textId="32D5D61D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Instituce udělující ocenění</w:t>
            </w:r>
          </w:p>
        </w:tc>
      </w:tr>
      <w:tr w:rsidR="00225BF3" w:rsidRPr="004B2030" w14:paraId="2F889E45" w14:textId="77777777" w:rsidTr="00180BB7">
        <w:tc>
          <w:tcPr>
            <w:tcW w:w="3472" w:type="dxa"/>
            <w:shd w:val="clear" w:color="auto" w:fill="auto"/>
          </w:tcPr>
          <w:p w14:paraId="0A66BE31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auto"/>
          </w:tcPr>
          <w:p w14:paraId="06F3C854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</w:tcPr>
          <w:p w14:paraId="229B012B" w14:textId="364818FF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25BF3" w:rsidRPr="004B2030" w14:paraId="56AC1CA4" w14:textId="77777777" w:rsidTr="00180BB7">
        <w:tc>
          <w:tcPr>
            <w:tcW w:w="3472" w:type="dxa"/>
            <w:shd w:val="clear" w:color="auto" w:fill="auto"/>
          </w:tcPr>
          <w:p w14:paraId="2CCE8B8C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auto"/>
          </w:tcPr>
          <w:p w14:paraId="22C2420B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</w:tcPr>
          <w:p w14:paraId="0ACC3223" w14:textId="5283BBA3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25BF3" w:rsidRPr="004B2030" w14:paraId="19BCF1C7" w14:textId="77777777" w:rsidTr="00180BB7">
        <w:tc>
          <w:tcPr>
            <w:tcW w:w="3472" w:type="dxa"/>
            <w:shd w:val="clear" w:color="auto" w:fill="auto"/>
          </w:tcPr>
          <w:p w14:paraId="23D394B3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68" w:type="dxa"/>
            <w:shd w:val="clear" w:color="auto" w:fill="auto"/>
          </w:tcPr>
          <w:p w14:paraId="41115F59" w14:textId="7777777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69" w:type="dxa"/>
            <w:shd w:val="clear" w:color="auto" w:fill="auto"/>
          </w:tcPr>
          <w:p w14:paraId="06FC57B2" w14:textId="4535EEA7" w:rsidR="00225BF3" w:rsidRPr="004B2030" w:rsidRDefault="00225BF3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7509A94B" w14:textId="13453C2E" w:rsidR="000339CD" w:rsidRPr="00912831" w:rsidRDefault="000339CD" w:rsidP="00B25E1D">
      <w:pPr>
        <w:spacing w:before="120" w:after="0" w:line="240" w:lineRule="atLeast"/>
        <w:rPr>
          <w:rFonts w:cstheme="minorHAnsi"/>
        </w:rPr>
      </w:pPr>
      <w:r w:rsidRPr="00912831">
        <w:rPr>
          <w:rFonts w:cstheme="minorHAnsi"/>
        </w:rPr>
        <w:t>Tabulka 3.2.</w:t>
      </w:r>
      <w:r w:rsidR="00225BF3" w:rsidRPr="00912831">
        <w:rPr>
          <w:rFonts w:cstheme="minorHAnsi"/>
        </w:rPr>
        <w:t xml:space="preserve">2 </w:t>
      </w:r>
      <w:r w:rsidRPr="00912831">
        <w:rPr>
          <w:rFonts w:cstheme="minorHAnsi"/>
        </w:rPr>
        <w:t>– Účast akademických pracovníků hodnocené jednotky v edičních radách mezinárodních vědeckých časopisů za hodnocené období</w:t>
      </w: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472"/>
        <w:gridCol w:w="5737"/>
      </w:tblGrid>
      <w:tr w:rsidR="000339CD" w:rsidRPr="004B2030" w14:paraId="2C14A092" w14:textId="77777777" w:rsidTr="001070A5">
        <w:tc>
          <w:tcPr>
            <w:tcW w:w="3472" w:type="dxa"/>
            <w:shd w:val="clear" w:color="auto" w:fill="F2F2F2" w:themeFill="background1" w:themeFillShade="F2"/>
          </w:tcPr>
          <w:p w14:paraId="0EB08AB3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 xml:space="preserve">Jméno, příjmení a </w:t>
            </w:r>
            <w:proofErr w:type="gramStart"/>
            <w:r w:rsidRPr="004B2030">
              <w:rPr>
                <w:rFonts w:cstheme="minorHAnsi"/>
                <w:sz w:val="18"/>
                <w:szCs w:val="18"/>
              </w:rPr>
              <w:t>titul(-y) pracovníka</w:t>
            </w:r>
            <w:proofErr w:type="gramEnd"/>
            <w:r w:rsidRPr="004B2030">
              <w:rPr>
                <w:rFonts w:cstheme="minorHAnsi"/>
                <w:sz w:val="18"/>
                <w:szCs w:val="18"/>
              </w:rPr>
              <w:t xml:space="preserve"> hodnocené jednotky</w:t>
            </w:r>
          </w:p>
        </w:tc>
        <w:tc>
          <w:tcPr>
            <w:tcW w:w="5737" w:type="dxa"/>
            <w:shd w:val="clear" w:color="auto" w:fill="F2F2F2" w:themeFill="background1" w:themeFillShade="F2"/>
          </w:tcPr>
          <w:p w14:paraId="25C5B099" w14:textId="67E6B0D3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 xml:space="preserve">Název vědeckého časopisu, </w:t>
            </w:r>
            <w:r w:rsidR="00822DC4" w:rsidRPr="004B2030">
              <w:rPr>
                <w:rFonts w:cstheme="minorHAnsi"/>
                <w:sz w:val="18"/>
                <w:szCs w:val="18"/>
              </w:rPr>
              <w:t>ISSN</w:t>
            </w:r>
            <w:r w:rsidRPr="004B2030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339CD" w:rsidRPr="004B2030" w14:paraId="31F9A2DE" w14:textId="77777777" w:rsidTr="00180BB7">
        <w:tc>
          <w:tcPr>
            <w:tcW w:w="3472" w:type="dxa"/>
            <w:shd w:val="clear" w:color="auto" w:fill="auto"/>
          </w:tcPr>
          <w:p w14:paraId="2E60C35A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37" w:type="dxa"/>
            <w:shd w:val="clear" w:color="auto" w:fill="auto"/>
          </w:tcPr>
          <w:p w14:paraId="51332405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339CD" w:rsidRPr="004B2030" w14:paraId="3997E58C" w14:textId="77777777" w:rsidTr="00180BB7">
        <w:tc>
          <w:tcPr>
            <w:tcW w:w="3472" w:type="dxa"/>
            <w:shd w:val="clear" w:color="auto" w:fill="auto"/>
          </w:tcPr>
          <w:p w14:paraId="0336BF15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37" w:type="dxa"/>
            <w:shd w:val="clear" w:color="auto" w:fill="auto"/>
          </w:tcPr>
          <w:p w14:paraId="664D2BD8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0339CD" w:rsidRPr="004B2030" w14:paraId="718BAB1A" w14:textId="77777777" w:rsidTr="00180BB7">
        <w:tc>
          <w:tcPr>
            <w:tcW w:w="3472" w:type="dxa"/>
            <w:shd w:val="clear" w:color="auto" w:fill="auto"/>
          </w:tcPr>
          <w:p w14:paraId="134E01CE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37" w:type="dxa"/>
            <w:shd w:val="clear" w:color="auto" w:fill="auto"/>
          </w:tcPr>
          <w:p w14:paraId="32A7FC6D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62FE58E" w14:textId="77777777" w:rsidR="000339CD" w:rsidRPr="00912831" w:rsidRDefault="000339CD" w:rsidP="000339CD">
      <w:pPr>
        <w:rPr>
          <w:rFonts w:cstheme="minorHAnsi"/>
          <w:sz w:val="18"/>
          <w:szCs w:val="18"/>
        </w:rPr>
      </w:pPr>
      <w:r w:rsidRPr="00912831">
        <w:rPr>
          <w:rFonts w:cstheme="minorHAnsi"/>
          <w:sz w:val="18"/>
          <w:szCs w:val="18"/>
        </w:rPr>
        <w:lastRenderedPageBreak/>
        <w:t>Pozn.: Uveďte nanejvýše 10 příkladů účasti akademických pracovníků v edičních radách mezinárodních vědeckých časopisů (např. editor, člen redakční rady atd.).</w:t>
      </w:r>
    </w:p>
    <w:p w14:paraId="46863BA6" w14:textId="4560A4A5" w:rsidR="000339CD" w:rsidRPr="00912831" w:rsidRDefault="000339CD" w:rsidP="00B25E1D">
      <w:pPr>
        <w:spacing w:after="0" w:line="240" w:lineRule="atLeast"/>
      </w:pPr>
      <w:r w:rsidRPr="00912831">
        <w:rPr>
          <w:rFonts w:cstheme="minorHAnsi"/>
        </w:rPr>
        <w:t>Tabulka 3.2.</w:t>
      </w:r>
      <w:r w:rsidR="00225BF3" w:rsidRPr="00912831">
        <w:rPr>
          <w:rFonts w:cstheme="minorHAnsi"/>
        </w:rPr>
        <w:t xml:space="preserve">3 </w:t>
      </w:r>
      <w:r w:rsidRPr="00912831">
        <w:rPr>
          <w:rFonts w:cstheme="minorHAnsi"/>
        </w:rPr>
        <w:t>– Nejvýznamnější zvané přednášky akademických pracovníků hodnocené jednotky na zahraničních institucích v hodnoceném období</w:t>
      </w: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05"/>
        <w:gridCol w:w="3686"/>
        <w:gridCol w:w="2409"/>
        <w:gridCol w:w="709"/>
      </w:tblGrid>
      <w:tr w:rsidR="00822DC4" w:rsidRPr="004B2030" w14:paraId="1C47B484" w14:textId="77777777" w:rsidTr="00ED281E">
        <w:tc>
          <w:tcPr>
            <w:tcW w:w="2405" w:type="dxa"/>
            <w:shd w:val="clear" w:color="auto" w:fill="F2F2F2" w:themeFill="background1" w:themeFillShade="F2"/>
          </w:tcPr>
          <w:p w14:paraId="26AB1896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 xml:space="preserve">Jméno, příjmení a </w:t>
            </w:r>
            <w:proofErr w:type="gramStart"/>
            <w:r w:rsidRPr="004B2030">
              <w:rPr>
                <w:rFonts w:cstheme="minorHAnsi"/>
                <w:sz w:val="18"/>
                <w:szCs w:val="18"/>
              </w:rPr>
              <w:t>titul(-y) pracovníka</w:t>
            </w:r>
            <w:proofErr w:type="gramEnd"/>
            <w:r w:rsidRPr="004B2030">
              <w:rPr>
                <w:rFonts w:cstheme="minorHAnsi"/>
                <w:sz w:val="18"/>
                <w:szCs w:val="18"/>
              </w:rPr>
              <w:t xml:space="preserve"> hodnocené jednotky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CDAFEB3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zvané přednášky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629CBC7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hostitelské instituce, popř. název konference či akce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4869C216" w14:textId="34C2DFD1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Rok</w:t>
            </w:r>
          </w:p>
        </w:tc>
      </w:tr>
      <w:tr w:rsidR="00822DC4" w:rsidRPr="004B2030" w14:paraId="0AA4B070" w14:textId="77777777" w:rsidTr="00ED281E">
        <w:tc>
          <w:tcPr>
            <w:tcW w:w="2405" w:type="dxa"/>
            <w:shd w:val="clear" w:color="auto" w:fill="auto"/>
          </w:tcPr>
          <w:p w14:paraId="05E4DC5C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7E675F0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5675A5F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F473ABA" w14:textId="574C4E5E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22DC4" w:rsidRPr="004B2030" w14:paraId="4629A174" w14:textId="77777777" w:rsidTr="00ED281E">
        <w:tc>
          <w:tcPr>
            <w:tcW w:w="2405" w:type="dxa"/>
            <w:shd w:val="clear" w:color="auto" w:fill="auto"/>
          </w:tcPr>
          <w:p w14:paraId="6B117B5F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8B6DEAE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7565A3DD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A8973BB" w14:textId="5ED390C4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22DC4" w:rsidRPr="004B2030" w14:paraId="6EAA3CAC" w14:textId="77777777" w:rsidTr="00ED281E">
        <w:tc>
          <w:tcPr>
            <w:tcW w:w="2405" w:type="dxa"/>
            <w:shd w:val="clear" w:color="auto" w:fill="auto"/>
          </w:tcPr>
          <w:p w14:paraId="6B137161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3F19504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23929E6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5EEA12E" w14:textId="336058BD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3E67FF5" w14:textId="77777777" w:rsidR="000339CD" w:rsidRPr="00912831" w:rsidRDefault="000339CD" w:rsidP="000339CD">
      <w:pPr>
        <w:spacing w:line="240" w:lineRule="atLeast"/>
        <w:rPr>
          <w:rFonts w:cstheme="minorHAnsi"/>
          <w:sz w:val="18"/>
          <w:szCs w:val="18"/>
        </w:rPr>
      </w:pPr>
      <w:r w:rsidRPr="00912831">
        <w:rPr>
          <w:rFonts w:cstheme="minorHAnsi"/>
          <w:sz w:val="18"/>
          <w:szCs w:val="18"/>
        </w:rPr>
        <w:t>Pozn.: Uveďte nanejvýše 10 příkladů.</w:t>
      </w:r>
    </w:p>
    <w:p w14:paraId="60B92044" w14:textId="21C7E7DE" w:rsidR="000339CD" w:rsidRPr="00912831" w:rsidRDefault="000339CD" w:rsidP="00B25E1D">
      <w:pPr>
        <w:spacing w:after="0" w:line="240" w:lineRule="atLeast"/>
        <w:rPr>
          <w:rFonts w:cstheme="minorHAnsi"/>
        </w:rPr>
      </w:pPr>
      <w:bookmarkStart w:id="9" w:name="_Hlk163658501"/>
      <w:r w:rsidRPr="00912831">
        <w:rPr>
          <w:rFonts w:cstheme="minorHAnsi"/>
        </w:rPr>
        <w:t>Tabulka 3.2.</w:t>
      </w:r>
      <w:r w:rsidR="00225BF3" w:rsidRPr="00912831">
        <w:rPr>
          <w:rFonts w:cstheme="minorHAnsi"/>
        </w:rPr>
        <w:t>4</w:t>
      </w:r>
      <w:r w:rsidRPr="00912831">
        <w:rPr>
          <w:rFonts w:cstheme="minorHAnsi"/>
        </w:rPr>
        <w:t xml:space="preserve"> – Nejvýznamnější přednášky zahraničních vědců a dalších hostů relevantních pro oblast </w:t>
      </w:r>
      <w:proofErr w:type="spellStart"/>
      <w:r w:rsidRPr="00912831">
        <w:rPr>
          <w:rFonts w:cstheme="minorHAnsi"/>
        </w:rPr>
        <w:t>VaVaI</w:t>
      </w:r>
      <w:proofErr w:type="spellEnd"/>
      <w:r w:rsidRPr="00912831">
        <w:rPr>
          <w:rFonts w:cstheme="minorHAnsi"/>
        </w:rPr>
        <w:t xml:space="preserve"> na hodnocené jednotce v hodnoceném období</w:t>
      </w: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05"/>
        <w:gridCol w:w="3686"/>
        <w:gridCol w:w="2409"/>
        <w:gridCol w:w="709"/>
      </w:tblGrid>
      <w:tr w:rsidR="00822DC4" w:rsidRPr="004B2030" w14:paraId="0018F7BB" w14:textId="77777777" w:rsidTr="00ED281E">
        <w:tc>
          <w:tcPr>
            <w:tcW w:w="2405" w:type="dxa"/>
            <w:shd w:val="clear" w:color="auto" w:fill="F2F2F2" w:themeFill="background1" w:themeFillShade="F2"/>
          </w:tcPr>
          <w:p w14:paraId="3917B03D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 xml:space="preserve">Jméno, příjmení a </w:t>
            </w:r>
            <w:proofErr w:type="gramStart"/>
            <w:r w:rsidRPr="004B2030">
              <w:rPr>
                <w:rFonts w:cstheme="minorHAnsi"/>
                <w:sz w:val="18"/>
                <w:szCs w:val="18"/>
              </w:rPr>
              <w:t>titul(-y) pracovníka</w:t>
            </w:r>
            <w:proofErr w:type="gramEnd"/>
            <w:r w:rsidRPr="004B2030">
              <w:rPr>
                <w:rFonts w:cstheme="minorHAnsi"/>
                <w:sz w:val="18"/>
                <w:szCs w:val="18"/>
              </w:rPr>
              <w:t xml:space="preserve"> hodnocené jednotky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CD0DE56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Zaměstnavatel přednášejícího v době přednášky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06E78A10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zvané přednášky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3EE82B3" w14:textId="50F63D5C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Rok</w:t>
            </w:r>
          </w:p>
        </w:tc>
      </w:tr>
      <w:tr w:rsidR="00822DC4" w:rsidRPr="004B2030" w14:paraId="29B48E6E" w14:textId="77777777" w:rsidTr="00ED281E">
        <w:tc>
          <w:tcPr>
            <w:tcW w:w="2405" w:type="dxa"/>
            <w:shd w:val="clear" w:color="auto" w:fill="auto"/>
          </w:tcPr>
          <w:p w14:paraId="58E46739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4D58C894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1951110D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213B932" w14:textId="3CA176A3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22DC4" w:rsidRPr="004B2030" w14:paraId="14903702" w14:textId="77777777" w:rsidTr="00ED281E">
        <w:tc>
          <w:tcPr>
            <w:tcW w:w="2405" w:type="dxa"/>
            <w:shd w:val="clear" w:color="auto" w:fill="auto"/>
          </w:tcPr>
          <w:p w14:paraId="711AF332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1F0AE71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D1007F4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960E077" w14:textId="017A54B3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22DC4" w:rsidRPr="004B2030" w14:paraId="482701CF" w14:textId="77777777" w:rsidTr="00ED281E">
        <w:tc>
          <w:tcPr>
            <w:tcW w:w="2405" w:type="dxa"/>
            <w:shd w:val="clear" w:color="auto" w:fill="auto"/>
          </w:tcPr>
          <w:p w14:paraId="7B9B1247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071923BC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29A389A" w14:textId="77777777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A7C932C" w14:textId="05F2E725" w:rsidR="00822DC4" w:rsidRPr="004B2030" w:rsidRDefault="00822DC4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bookmarkEnd w:id="9"/>
    <w:p w14:paraId="1B7D4196" w14:textId="1B44BED8" w:rsidR="000339CD" w:rsidRPr="00912831" w:rsidRDefault="000339CD" w:rsidP="000339CD">
      <w:pPr>
        <w:spacing w:line="240" w:lineRule="atLeast"/>
        <w:rPr>
          <w:rFonts w:cstheme="minorHAnsi"/>
          <w:sz w:val="18"/>
          <w:szCs w:val="18"/>
        </w:rPr>
      </w:pPr>
      <w:r w:rsidRPr="00912831">
        <w:rPr>
          <w:rFonts w:cstheme="minorHAnsi"/>
          <w:sz w:val="18"/>
          <w:szCs w:val="18"/>
        </w:rPr>
        <w:t>Pozn.: Uveďte nanejvýše 10 příkladů.</w:t>
      </w:r>
    </w:p>
    <w:p w14:paraId="7CC77181" w14:textId="6E274A8E" w:rsidR="00D9269A" w:rsidRPr="00912831" w:rsidRDefault="00D9269A" w:rsidP="00D9269A">
      <w:pPr>
        <w:spacing w:after="0" w:line="240" w:lineRule="atLeast"/>
        <w:rPr>
          <w:rFonts w:cstheme="minorHAnsi"/>
        </w:rPr>
      </w:pPr>
      <w:r w:rsidRPr="00912831">
        <w:rPr>
          <w:rFonts w:cstheme="minorHAnsi"/>
        </w:rPr>
        <w:t xml:space="preserve">Tabulka 3.2.5 – Zapojení do hodnocení výsledků </w:t>
      </w:r>
      <w:proofErr w:type="spellStart"/>
      <w:r w:rsidRPr="00912831">
        <w:rPr>
          <w:rFonts w:cstheme="minorHAnsi"/>
        </w:rPr>
        <w:t>VaVaI</w:t>
      </w:r>
      <w:proofErr w:type="spellEnd"/>
      <w:r w:rsidRPr="00912831">
        <w:rPr>
          <w:rFonts w:cstheme="minorHAnsi"/>
        </w:rPr>
        <w:t xml:space="preserve"> v podobě národních</w:t>
      </w:r>
      <w:r w:rsidR="00263A27" w:rsidRPr="00912831">
        <w:rPr>
          <w:rFonts w:cstheme="minorHAnsi"/>
        </w:rPr>
        <w:t>/</w:t>
      </w:r>
      <w:r w:rsidRPr="00912831">
        <w:rPr>
          <w:rFonts w:cstheme="minorHAnsi"/>
        </w:rPr>
        <w:t>evropských výzkumných projektových</w:t>
      </w:r>
      <w:r w:rsidR="003A684D" w:rsidRPr="00912831">
        <w:rPr>
          <w:rFonts w:cstheme="minorHAnsi"/>
        </w:rPr>
        <w:t>/programových</w:t>
      </w:r>
      <w:r w:rsidRPr="00912831">
        <w:rPr>
          <w:rFonts w:cstheme="minorHAnsi"/>
        </w:rPr>
        <w:t xml:space="preserve"> výzev relevantních pro oblast </w:t>
      </w:r>
      <w:proofErr w:type="spellStart"/>
      <w:r w:rsidRPr="00912831">
        <w:rPr>
          <w:rFonts w:cstheme="minorHAnsi"/>
        </w:rPr>
        <w:t>VaVaI</w:t>
      </w:r>
      <w:proofErr w:type="spellEnd"/>
      <w:r w:rsidRPr="00912831">
        <w:rPr>
          <w:rFonts w:cstheme="minorHAnsi"/>
        </w:rPr>
        <w:t xml:space="preserve"> na hodnocené jednotce </w:t>
      </w:r>
      <w:r w:rsidR="00E0105E" w:rsidRPr="00912831">
        <w:rPr>
          <w:rFonts w:cstheme="minorHAnsi"/>
        </w:rPr>
        <w:br/>
      </w:r>
      <w:r w:rsidRPr="00912831">
        <w:rPr>
          <w:rFonts w:cstheme="minorHAnsi"/>
        </w:rPr>
        <w:t>v hodnoceném období</w:t>
      </w: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05"/>
        <w:gridCol w:w="3047"/>
        <w:gridCol w:w="3048"/>
        <w:gridCol w:w="709"/>
      </w:tblGrid>
      <w:tr w:rsidR="00D9269A" w:rsidRPr="004B2030" w14:paraId="18E658AB" w14:textId="77777777" w:rsidTr="003A684D">
        <w:tc>
          <w:tcPr>
            <w:tcW w:w="2405" w:type="dxa"/>
            <w:shd w:val="clear" w:color="auto" w:fill="F2F2F2" w:themeFill="background1" w:themeFillShade="F2"/>
          </w:tcPr>
          <w:p w14:paraId="0A5A5A20" w14:textId="77777777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 xml:space="preserve">Jméno, příjmení a </w:t>
            </w:r>
            <w:proofErr w:type="gramStart"/>
            <w:r w:rsidRPr="004B2030">
              <w:rPr>
                <w:rFonts w:cstheme="minorHAnsi"/>
                <w:sz w:val="18"/>
                <w:szCs w:val="18"/>
              </w:rPr>
              <w:t>titul(-y) pracovníka</w:t>
            </w:r>
            <w:proofErr w:type="gramEnd"/>
            <w:r w:rsidRPr="004B2030">
              <w:rPr>
                <w:rFonts w:cstheme="minorHAnsi"/>
                <w:sz w:val="18"/>
                <w:szCs w:val="18"/>
              </w:rPr>
              <w:t xml:space="preserve"> hodnocené jednotky</w:t>
            </w:r>
          </w:p>
        </w:tc>
        <w:tc>
          <w:tcPr>
            <w:tcW w:w="3047" w:type="dxa"/>
            <w:shd w:val="clear" w:color="auto" w:fill="F2F2F2" w:themeFill="background1" w:themeFillShade="F2"/>
          </w:tcPr>
          <w:p w14:paraId="474045A2" w14:textId="66E8D3F2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výzkumné projektové</w:t>
            </w:r>
            <w:r w:rsidR="00952D62" w:rsidRPr="004B2030">
              <w:rPr>
                <w:rFonts w:cstheme="minorHAnsi"/>
                <w:sz w:val="18"/>
                <w:szCs w:val="18"/>
              </w:rPr>
              <w:t>/</w:t>
            </w:r>
            <w:r w:rsidR="00952D62" w:rsidRPr="004B2030">
              <w:rPr>
                <w:sz w:val="18"/>
                <w:szCs w:val="18"/>
              </w:rPr>
              <w:t>programové</w:t>
            </w:r>
            <w:r w:rsidRPr="004B2030">
              <w:rPr>
                <w:rFonts w:cstheme="minorHAnsi"/>
                <w:sz w:val="18"/>
                <w:szCs w:val="18"/>
              </w:rPr>
              <w:t xml:space="preserve"> výzvy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14:paraId="07BC20B0" w14:textId="054C0958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 xml:space="preserve">Název zadavatele/garanta </w:t>
            </w:r>
            <w:r w:rsidR="00EE7D02" w:rsidRPr="004B2030">
              <w:rPr>
                <w:rFonts w:cstheme="minorHAnsi"/>
                <w:sz w:val="18"/>
                <w:szCs w:val="18"/>
              </w:rPr>
              <w:t>projektové</w:t>
            </w:r>
            <w:r w:rsidR="00952D62" w:rsidRPr="004B2030">
              <w:rPr>
                <w:rFonts w:cstheme="minorHAnsi"/>
                <w:sz w:val="18"/>
                <w:szCs w:val="18"/>
              </w:rPr>
              <w:t>/</w:t>
            </w:r>
            <w:r w:rsidR="005B7C70" w:rsidRPr="004B2030">
              <w:rPr>
                <w:sz w:val="18"/>
                <w:szCs w:val="18"/>
              </w:rPr>
              <w:t xml:space="preserve">programové </w:t>
            </w:r>
            <w:r w:rsidR="005B7C70" w:rsidRPr="004B2030">
              <w:rPr>
                <w:rFonts w:cstheme="minorHAnsi"/>
                <w:sz w:val="18"/>
                <w:szCs w:val="18"/>
              </w:rPr>
              <w:t>výzvy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73EA254" w14:textId="77777777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Rok</w:t>
            </w:r>
          </w:p>
        </w:tc>
      </w:tr>
      <w:tr w:rsidR="00D9269A" w:rsidRPr="004B2030" w14:paraId="32526A41" w14:textId="77777777" w:rsidTr="003A684D">
        <w:tc>
          <w:tcPr>
            <w:tcW w:w="2405" w:type="dxa"/>
            <w:shd w:val="clear" w:color="auto" w:fill="auto"/>
          </w:tcPr>
          <w:p w14:paraId="57E45E07" w14:textId="77777777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auto"/>
          </w:tcPr>
          <w:p w14:paraId="6EF81E70" w14:textId="77777777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</w:tcPr>
          <w:p w14:paraId="3FB49E1B" w14:textId="77777777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F224F8C" w14:textId="77777777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9269A" w:rsidRPr="004B2030" w14:paraId="191853A4" w14:textId="77777777" w:rsidTr="003A684D">
        <w:tc>
          <w:tcPr>
            <w:tcW w:w="2405" w:type="dxa"/>
            <w:shd w:val="clear" w:color="auto" w:fill="auto"/>
          </w:tcPr>
          <w:p w14:paraId="1EC30287" w14:textId="77777777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auto"/>
          </w:tcPr>
          <w:p w14:paraId="3A44B063" w14:textId="77777777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</w:tcPr>
          <w:p w14:paraId="782F9A68" w14:textId="77777777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5437CD1" w14:textId="77777777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9269A" w:rsidRPr="004B2030" w14:paraId="418CBEA7" w14:textId="77777777" w:rsidTr="003A684D">
        <w:tc>
          <w:tcPr>
            <w:tcW w:w="2405" w:type="dxa"/>
            <w:shd w:val="clear" w:color="auto" w:fill="auto"/>
          </w:tcPr>
          <w:p w14:paraId="554D7BC4" w14:textId="77777777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auto"/>
          </w:tcPr>
          <w:p w14:paraId="1891E918" w14:textId="77777777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</w:tcPr>
          <w:p w14:paraId="30A7FDDC" w14:textId="77777777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7C2A6FB" w14:textId="77777777" w:rsidR="00D9269A" w:rsidRPr="004B2030" w:rsidRDefault="00D9269A" w:rsidP="00B868AD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E1848E0" w14:textId="40C98F97" w:rsidR="00D85A39" w:rsidRPr="00912831" w:rsidRDefault="00D85A39" w:rsidP="00076310">
      <w:pPr>
        <w:pStyle w:val="Nadpis2"/>
      </w:pPr>
      <w:bookmarkStart w:id="10" w:name="_Toc165885119"/>
      <w:r w:rsidRPr="00912831">
        <w:t>VÝZKUMNÉ PROJEKTY</w:t>
      </w:r>
      <w:bookmarkEnd w:id="1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6BA3" w14:paraId="49AE996B" w14:textId="77777777" w:rsidTr="00786BA3">
        <w:tc>
          <w:tcPr>
            <w:tcW w:w="9062" w:type="dxa"/>
          </w:tcPr>
          <w:p w14:paraId="63E4E487" w14:textId="77777777" w:rsidR="00786BA3" w:rsidRPr="00912831" w:rsidRDefault="00786BA3" w:rsidP="00786BA3">
            <w:pPr>
              <w:pStyle w:val="Nadpis6"/>
              <w:shd w:val="clear" w:color="auto" w:fill="90BDC5"/>
              <w:outlineLvl w:val="5"/>
            </w:pPr>
            <w:bookmarkStart w:id="11" w:name="_Toc165885120"/>
            <w:r w:rsidRPr="00912831">
              <w:t>3.3 Výzkumné projekty</w:t>
            </w:r>
          </w:p>
          <w:p w14:paraId="5F200355" w14:textId="4A235C48" w:rsidR="00786BA3" w:rsidRPr="00786BA3" w:rsidRDefault="00786BA3" w:rsidP="00786BA3">
            <w:pPr>
              <w:rPr>
                <w:iCs/>
                <w:color w:val="767171" w:themeColor="background2" w:themeShade="80"/>
              </w:rPr>
            </w:pPr>
            <w:r w:rsidRPr="00786BA3">
              <w:rPr>
                <w:iCs/>
                <w:color w:val="767171" w:themeColor="background2" w:themeShade="80"/>
              </w:rPr>
              <w:t>Hodnocená jednotka uvede nanejvýše 10 (z pohledu hodnocené jednotky nejvýznamnějších) výzkumných projektů/aktivit (bez ohledu, zda jsou projekty podpořené veřejnými prostředky nebo na základě smluvního výzkumu</w:t>
            </w:r>
            <w:r w:rsidRPr="00786BA3">
              <w:rPr>
                <w:rStyle w:val="Znakapoznpodarou"/>
                <w:bCs/>
                <w:iCs/>
                <w:color w:val="767171" w:themeColor="background2" w:themeShade="80"/>
              </w:rPr>
              <w:footnoteReference w:id="22"/>
            </w:r>
            <w:r w:rsidRPr="00786BA3">
              <w:rPr>
                <w:iCs/>
                <w:color w:val="767171" w:themeColor="background2" w:themeShade="80"/>
              </w:rPr>
              <w:t xml:space="preserve">), které realizovala nebo se na nich podílela </w:t>
            </w:r>
            <w:r w:rsidR="00836D22">
              <w:rPr>
                <w:iCs/>
                <w:color w:val="767171" w:themeColor="background2" w:themeShade="80"/>
              </w:rPr>
              <w:t>v období let 2019-2023</w:t>
            </w:r>
            <w:r w:rsidRPr="00786BA3">
              <w:rPr>
                <w:rStyle w:val="Znakapoznpodarou"/>
                <w:iCs/>
                <w:color w:val="767171" w:themeColor="background2" w:themeShade="80"/>
              </w:rPr>
              <w:footnoteReference w:id="23"/>
            </w:r>
            <w:r w:rsidRPr="00786BA3">
              <w:rPr>
                <w:iCs/>
                <w:color w:val="767171" w:themeColor="background2" w:themeShade="80"/>
              </w:rPr>
              <w:t xml:space="preserve"> z úplného přehledu v příloze (tab. 3.3.1-3.3.2)</w:t>
            </w:r>
            <w:r w:rsidRPr="00786BA3">
              <w:rPr>
                <w:rStyle w:val="Znakapoznpodarou"/>
                <w:iCs/>
                <w:color w:val="767171" w:themeColor="background2" w:themeShade="80"/>
              </w:rPr>
              <w:footnoteReference w:id="24"/>
            </w:r>
            <w:r w:rsidRPr="00786BA3">
              <w:rPr>
                <w:iCs/>
                <w:color w:val="767171" w:themeColor="background2" w:themeShade="80"/>
              </w:rPr>
              <w:t xml:space="preserve">, zejména s ohledem na dosažené výsledky nebo aplikační potenciál projektů a popíše, jak výzkumné projekty přispěly k naplňování mise a účelu existence hodnocené jednotky. V případě, že byla hodnocená jednotka v roli dalšího účastníka, uvede, s jakými dalšími subjekty tyto projekty realizovala a popíše svůj podíl na projektu. Okomentovány budou též interdisciplinární aspekty </w:t>
            </w:r>
            <w:proofErr w:type="gramStart"/>
            <w:r w:rsidRPr="00786BA3">
              <w:rPr>
                <w:iCs/>
                <w:color w:val="767171" w:themeColor="background2" w:themeShade="80"/>
              </w:rPr>
              <w:t>projektů a zda</w:t>
            </w:r>
            <w:proofErr w:type="gramEnd"/>
            <w:r w:rsidRPr="00786BA3">
              <w:rPr>
                <w:iCs/>
                <w:color w:val="767171" w:themeColor="background2" w:themeShade="80"/>
              </w:rPr>
              <w:t xml:space="preserve"> byly projekty realizovány ve spolupráci s dalšími součástmi hodnocené vysoké školy.</w:t>
            </w:r>
          </w:p>
          <w:p w14:paraId="1BBD5690" w14:textId="5D8AC834" w:rsidR="00786BA3" w:rsidRPr="00786BA3" w:rsidRDefault="00786BA3" w:rsidP="00786BA3">
            <w:pPr>
              <w:rPr>
                <w:i/>
              </w:rPr>
            </w:pPr>
            <w:r w:rsidRPr="00786BA3">
              <w:rPr>
                <w:i/>
                <w:color w:val="767171" w:themeColor="background2" w:themeShade="80"/>
              </w:rPr>
              <w:t>Maximální rozsah 300 slov na projekt.</w:t>
            </w:r>
          </w:p>
        </w:tc>
      </w:tr>
      <w:tr w:rsidR="00786BA3" w14:paraId="286819D5" w14:textId="77777777" w:rsidTr="00786BA3">
        <w:tc>
          <w:tcPr>
            <w:tcW w:w="9062" w:type="dxa"/>
          </w:tcPr>
          <w:p w14:paraId="24098344" w14:textId="3199347E" w:rsidR="00786BA3" w:rsidRDefault="00786BA3" w:rsidP="00863F97">
            <w:pPr>
              <w:pStyle w:val="Nadpis6"/>
              <w:outlineLvl w:val="5"/>
              <w:rPr>
                <w:b w:val="0"/>
                <w:bCs/>
              </w:rPr>
            </w:pPr>
            <w:r>
              <w:t>Sebehodnocení:</w:t>
            </w:r>
          </w:p>
          <w:p w14:paraId="4A40862C" w14:textId="77777777" w:rsidR="00786BA3" w:rsidRPr="00786BA3" w:rsidRDefault="00786BA3" w:rsidP="00786BA3"/>
        </w:tc>
      </w:tr>
    </w:tbl>
    <w:p w14:paraId="6BD5DD77" w14:textId="77777777" w:rsidR="00786BA3" w:rsidRDefault="00786BA3" w:rsidP="00786BA3"/>
    <w:bookmarkEnd w:id="11"/>
    <w:p w14:paraId="1E314AF7" w14:textId="3544D506" w:rsidR="00D85A39" w:rsidRPr="00912831" w:rsidRDefault="00D85A39" w:rsidP="00A26CB0">
      <w:pPr>
        <w:spacing w:after="0" w:line="259" w:lineRule="auto"/>
        <w:jc w:val="left"/>
        <w:rPr>
          <w:rFonts w:cstheme="minorHAnsi"/>
        </w:rPr>
      </w:pPr>
      <w:r w:rsidRPr="00912831">
        <w:rPr>
          <w:rFonts w:cstheme="minorHAnsi"/>
        </w:rPr>
        <w:t>Tabulka 3.</w:t>
      </w:r>
      <w:r w:rsidR="000339CD" w:rsidRPr="00912831">
        <w:rPr>
          <w:rFonts w:cstheme="minorHAnsi"/>
        </w:rPr>
        <w:t>3</w:t>
      </w:r>
      <w:r w:rsidRPr="00912831">
        <w:rPr>
          <w:rFonts w:cstheme="minorHAnsi"/>
        </w:rPr>
        <w:t xml:space="preserve">.1 – Projekty podporované </w:t>
      </w:r>
      <w:r w:rsidR="00910EAB" w:rsidRPr="00912831">
        <w:rPr>
          <w:rFonts w:cstheme="minorHAnsi"/>
        </w:rPr>
        <w:t>z veřejných prostředků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78"/>
        <w:gridCol w:w="1780"/>
        <w:gridCol w:w="1429"/>
        <w:gridCol w:w="1429"/>
        <w:gridCol w:w="882"/>
        <w:gridCol w:w="882"/>
        <w:gridCol w:w="882"/>
      </w:tblGrid>
      <w:tr w:rsidR="00D85A39" w:rsidRPr="004B2030" w14:paraId="2E8EB64D" w14:textId="77777777" w:rsidTr="000E3F0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6415ACB0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V roli příjemce</w:t>
            </w:r>
          </w:p>
        </w:tc>
      </w:tr>
      <w:tr w:rsidR="00817884" w:rsidRPr="004B2030" w14:paraId="00BFAAC0" w14:textId="77777777" w:rsidTr="00836D22">
        <w:tc>
          <w:tcPr>
            <w:tcW w:w="0" w:type="auto"/>
            <w:vMerge w:val="restart"/>
            <w:shd w:val="clear" w:color="auto" w:fill="F2F2F2" w:themeFill="background1" w:themeFillShade="F2"/>
          </w:tcPr>
          <w:p w14:paraId="33F48410" w14:textId="2CEE971D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Poskytovatel</w:t>
            </w:r>
            <w:r w:rsidR="00910EAB" w:rsidRPr="004B2030">
              <w:rPr>
                <w:rStyle w:val="Znakapoznpodarou"/>
                <w:rFonts w:cstheme="minorHAnsi"/>
                <w:sz w:val="18"/>
                <w:szCs w:val="18"/>
              </w:rPr>
              <w:footnoteReference w:id="25"/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14:paraId="467B165B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projektu</w:t>
            </w:r>
          </w:p>
        </w:tc>
        <w:tc>
          <w:tcPr>
            <w:tcW w:w="5795" w:type="dxa"/>
            <w:gridSpan w:val="5"/>
            <w:shd w:val="clear" w:color="auto" w:fill="F2F2F2" w:themeFill="background1" w:themeFillShade="F2"/>
          </w:tcPr>
          <w:p w14:paraId="7B1571E7" w14:textId="67D03D7B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Podpora (v tis. Kč</w:t>
            </w:r>
            <w:r w:rsidR="00D540C2" w:rsidRPr="004B2030">
              <w:rPr>
                <w:rFonts w:cstheme="minorHAnsi"/>
                <w:sz w:val="18"/>
                <w:szCs w:val="18"/>
              </w:rPr>
              <w:t>/EUR</w:t>
            </w:r>
            <w:r w:rsidRPr="004B2030">
              <w:rPr>
                <w:rFonts w:cstheme="minorHAnsi"/>
                <w:sz w:val="18"/>
                <w:szCs w:val="18"/>
              </w:rPr>
              <w:t>)</w:t>
            </w:r>
            <w:r w:rsidR="00707772" w:rsidRPr="004B2030">
              <w:rPr>
                <w:rStyle w:val="Znakapoznpodarou"/>
                <w:rFonts w:cstheme="minorHAnsi"/>
                <w:sz w:val="18"/>
                <w:szCs w:val="18"/>
              </w:rPr>
              <w:footnoteReference w:id="26"/>
            </w:r>
            <w:r w:rsidRPr="004B2030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836D22" w:rsidRPr="004B2030" w14:paraId="3F2B6477" w14:textId="77777777" w:rsidTr="00836D22">
        <w:trPr>
          <w:trHeight w:val="245"/>
        </w:trPr>
        <w:tc>
          <w:tcPr>
            <w:tcW w:w="0" w:type="auto"/>
            <w:vMerge/>
            <w:shd w:val="clear" w:color="auto" w:fill="F2F2F2" w:themeFill="background1" w:themeFillShade="F2"/>
          </w:tcPr>
          <w:p w14:paraId="540636BB" w14:textId="77777777" w:rsidR="00AD0296" w:rsidRPr="004B2030" w:rsidRDefault="00AD0296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0D6E7982" w14:textId="77777777" w:rsidR="00AD0296" w:rsidRPr="004B2030" w:rsidRDefault="00AD0296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6238196F" w14:textId="14F20319" w:rsidR="00AD0296" w:rsidRPr="004B2030" w:rsidRDefault="00836D22" w:rsidP="00836D22">
            <w:pPr>
              <w:spacing w:line="240" w:lineRule="atLeast"/>
              <w:ind w:left="3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1D34B3C8" w14:textId="483EA5DA" w:rsidR="00AD0296" w:rsidRPr="004B2030" w:rsidRDefault="00836D22" w:rsidP="00836D22">
            <w:pPr>
              <w:spacing w:line="240" w:lineRule="atLeast"/>
              <w:ind w:left="36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9E1CE2F" w14:textId="2DC825E8" w:rsidR="00AD0296" w:rsidRPr="00836D22" w:rsidRDefault="00836D22" w:rsidP="00836D22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 w:rsidRPr="00836D22"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36AFA256" w14:textId="1E2EBEFC" w:rsidR="00AD0296" w:rsidRPr="004B2030" w:rsidRDefault="00836D22" w:rsidP="00836D22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AF39F1A" w14:textId="2CC9045D" w:rsidR="00AD0296" w:rsidRPr="004B2030" w:rsidRDefault="00836D22" w:rsidP="00836D22">
            <w:pPr>
              <w:spacing w:line="240" w:lineRule="atLeas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</w:tr>
      <w:tr w:rsidR="00817884" w:rsidRPr="004B2030" w14:paraId="68AF4BB4" w14:textId="77777777" w:rsidTr="000E3F0E">
        <w:tc>
          <w:tcPr>
            <w:tcW w:w="0" w:type="auto"/>
            <w:shd w:val="clear" w:color="auto" w:fill="auto"/>
          </w:tcPr>
          <w:p w14:paraId="7EB9EFA9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3E2C1CB5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3D561E66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2BD9164F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423993B7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35E4A41B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1F78645F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7884" w:rsidRPr="004B2030" w14:paraId="1C251EDE" w14:textId="77777777" w:rsidTr="000E3F0E">
        <w:tc>
          <w:tcPr>
            <w:tcW w:w="0" w:type="auto"/>
            <w:shd w:val="clear" w:color="auto" w:fill="auto"/>
          </w:tcPr>
          <w:p w14:paraId="27F82543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75BA5241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07F27C6E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7C9C4254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11A97D77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2E3EF5E7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406C772F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7884" w:rsidRPr="004B2030" w14:paraId="603FF691" w14:textId="77777777" w:rsidTr="000E3F0E">
        <w:tc>
          <w:tcPr>
            <w:tcW w:w="0" w:type="auto"/>
            <w:gridSpan w:val="2"/>
            <w:shd w:val="clear" w:color="auto" w:fill="F2F2F2" w:themeFill="background1" w:themeFillShade="F2"/>
          </w:tcPr>
          <w:p w14:paraId="571DE77D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Celkem</w:t>
            </w:r>
          </w:p>
        </w:tc>
        <w:tc>
          <w:tcPr>
            <w:tcW w:w="0" w:type="auto"/>
            <w:shd w:val="clear" w:color="auto" w:fill="auto"/>
          </w:tcPr>
          <w:p w14:paraId="31469322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7B874854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0FEEBB93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549EB005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66D3A3CE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D85A39" w:rsidRPr="004B2030" w14:paraId="705B82A5" w14:textId="77777777" w:rsidTr="000E3F0E">
        <w:tc>
          <w:tcPr>
            <w:tcW w:w="9062" w:type="dxa"/>
            <w:gridSpan w:val="7"/>
            <w:shd w:val="clear" w:color="auto" w:fill="F2F2F2" w:themeFill="background1" w:themeFillShade="F2"/>
          </w:tcPr>
          <w:p w14:paraId="10E305A0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V roli dalšího účastníka</w:t>
            </w:r>
          </w:p>
        </w:tc>
      </w:tr>
      <w:tr w:rsidR="00817884" w:rsidRPr="004B2030" w14:paraId="2124255B" w14:textId="77777777" w:rsidTr="00836D22">
        <w:tc>
          <w:tcPr>
            <w:tcW w:w="0" w:type="auto"/>
            <w:vMerge w:val="restart"/>
            <w:shd w:val="clear" w:color="auto" w:fill="F2F2F2" w:themeFill="background1" w:themeFillShade="F2"/>
          </w:tcPr>
          <w:p w14:paraId="01AFE4A3" w14:textId="19FF618F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Poskytovatel</w:t>
            </w:r>
            <w:r w:rsidR="00910EAB" w:rsidRPr="004B2030">
              <w:rPr>
                <w:rStyle w:val="Znakapoznpodarou"/>
                <w:rFonts w:cstheme="minorHAnsi"/>
                <w:sz w:val="18"/>
                <w:szCs w:val="18"/>
              </w:rPr>
              <w:footnoteReference w:id="27"/>
            </w:r>
          </w:p>
        </w:tc>
        <w:tc>
          <w:tcPr>
            <w:tcW w:w="0" w:type="auto"/>
            <w:vMerge w:val="restart"/>
            <w:shd w:val="clear" w:color="auto" w:fill="F2F2F2" w:themeFill="background1" w:themeFillShade="F2"/>
          </w:tcPr>
          <w:p w14:paraId="53E2FBE2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projektu</w:t>
            </w:r>
          </w:p>
        </w:tc>
        <w:tc>
          <w:tcPr>
            <w:tcW w:w="5795" w:type="dxa"/>
            <w:gridSpan w:val="5"/>
            <w:shd w:val="clear" w:color="auto" w:fill="F2F2F2" w:themeFill="background1" w:themeFillShade="F2"/>
          </w:tcPr>
          <w:p w14:paraId="45E5EF8F" w14:textId="7776C9BB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Podpora (v tis. Kč</w:t>
            </w:r>
            <w:r w:rsidR="00D540C2" w:rsidRPr="004B2030">
              <w:rPr>
                <w:rFonts w:cstheme="minorHAnsi"/>
                <w:sz w:val="18"/>
                <w:szCs w:val="18"/>
              </w:rPr>
              <w:t>/EUR</w:t>
            </w:r>
            <w:r w:rsidRPr="004B2030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836D22" w:rsidRPr="004B2030" w14:paraId="60A3C51C" w14:textId="77777777" w:rsidTr="00817884">
        <w:tc>
          <w:tcPr>
            <w:tcW w:w="0" w:type="auto"/>
            <w:vMerge/>
            <w:shd w:val="clear" w:color="auto" w:fill="F2F2F2" w:themeFill="background1" w:themeFillShade="F2"/>
          </w:tcPr>
          <w:p w14:paraId="02B9D6D3" w14:textId="77777777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2E730A0F" w14:textId="77777777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</w:tcPr>
          <w:p w14:paraId="0E55BE24" w14:textId="6AB9E7E0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0A6C29A6" w14:textId="479C7C61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72866C1D" w14:textId="4A7A1FCC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836D22"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29EE9830" w14:textId="32C90D7B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14:paraId="41512275" w14:textId="19E1D787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</w:tr>
      <w:tr w:rsidR="00817884" w:rsidRPr="004B2030" w14:paraId="5F6C7A8C" w14:textId="77777777" w:rsidTr="000E3F0E">
        <w:tc>
          <w:tcPr>
            <w:tcW w:w="0" w:type="auto"/>
            <w:shd w:val="clear" w:color="auto" w:fill="auto"/>
          </w:tcPr>
          <w:p w14:paraId="05CD9E83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3C46CB2D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02ED510C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654AE8B6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05CE8688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5F0BD5EA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641A48EC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7884" w:rsidRPr="004B2030" w14:paraId="0821E307" w14:textId="77777777" w:rsidTr="000E3F0E">
        <w:tc>
          <w:tcPr>
            <w:tcW w:w="0" w:type="auto"/>
            <w:shd w:val="clear" w:color="auto" w:fill="auto"/>
          </w:tcPr>
          <w:p w14:paraId="5FA62D84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052D06EF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2B6FBA78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7851578B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63987A69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6B9D055A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01E34D87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817884" w:rsidRPr="004B2030" w14:paraId="3BC115AA" w14:textId="77777777" w:rsidTr="000E3F0E">
        <w:tc>
          <w:tcPr>
            <w:tcW w:w="0" w:type="auto"/>
            <w:gridSpan w:val="2"/>
            <w:shd w:val="clear" w:color="auto" w:fill="F2F2F2" w:themeFill="background1" w:themeFillShade="F2"/>
          </w:tcPr>
          <w:p w14:paraId="170F32C1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Celkem</w:t>
            </w:r>
          </w:p>
        </w:tc>
        <w:tc>
          <w:tcPr>
            <w:tcW w:w="0" w:type="auto"/>
            <w:shd w:val="clear" w:color="auto" w:fill="auto"/>
          </w:tcPr>
          <w:p w14:paraId="3D1ACADB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47E4F95B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363EE649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26154A46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0" w:type="auto"/>
            <w:shd w:val="clear" w:color="auto" w:fill="auto"/>
          </w:tcPr>
          <w:p w14:paraId="19CF2B69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14:paraId="3B2C91BB" w14:textId="067175AB" w:rsidR="00B83507" w:rsidRDefault="00B83507">
      <w:pPr>
        <w:spacing w:after="160" w:line="259" w:lineRule="auto"/>
        <w:jc w:val="left"/>
        <w:rPr>
          <w:rFonts w:cstheme="minorHAnsi"/>
        </w:rPr>
      </w:pPr>
    </w:p>
    <w:p w14:paraId="6843BCAF" w14:textId="680FA4A7" w:rsidR="0075126F" w:rsidRPr="00912831" w:rsidRDefault="0075126F" w:rsidP="00B25E1D">
      <w:pPr>
        <w:spacing w:after="0"/>
        <w:rPr>
          <w:i/>
        </w:rPr>
      </w:pPr>
      <w:r w:rsidRPr="00912831">
        <w:rPr>
          <w:rFonts w:cstheme="minorHAnsi"/>
        </w:rPr>
        <w:t>Tabulka 3.</w:t>
      </w:r>
      <w:r w:rsidR="000339CD" w:rsidRPr="00912831">
        <w:rPr>
          <w:rFonts w:cstheme="minorHAnsi"/>
        </w:rPr>
        <w:t>3</w:t>
      </w:r>
      <w:r w:rsidRPr="00912831">
        <w:rPr>
          <w:rFonts w:cstheme="minorHAnsi"/>
        </w:rPr>
        <w:t>.</w:t>
      </w:r>
      <w:r w:rsidR="007B3C99" w:rsidRPr="00912831">
        <w:rPr>
          <w:rFonts w:cstheme="minorHAnsi"/>
        </w:rPr>
        <w:t>2</w:t>
      </w:r>
      <w:r w:rsidR="00AF3B2F" w:rsidRPr="00912831">
        <w:rPr>
          <w:rFonts w:cstheme="minorHAnsi"/>
        </w:rPr>
        <w:t xml:space="preserve"> </w:t>
      </w:r>
      <w:r w:rsidRPr="00912831">
        <w:rPr>
          <w:rFonts w:cstheme="minorHAnsi"/>
        </w:rPr>
        <w:t xml:space="preserve">– Aktivity </w:t>
      </w:r>
      <w:r w:rsidR="00910EAB" w:rsidRPr="00912831">
        <w:rPr>
          <w:rFonts w:cstheme="minorHAnsi"/>
        </w:rPr>
        <w:t xml:space="preserve">smluvního </w:t>
      </w:r>
      <w:r w:rsidR="004507ED" w:rsidRPr="00912831">
        <w:rPr>
          <w:rFonts w:cstheme="minorHAnsi"/>
        </w:rPr>
        <w:t>výzkumu</w:t>
      </w: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05"/>
        <w:gridCol w:w="2134"/>
        <w:gridCol w:w="1559"/>
        <w:gridCol w:w="1276"/>
        <w:gridCol w:w="992"/>
        <w:gridCol w:w="709"/>
        <w:gridCol w:w="1134"/>
      </w:tblGrid>
      <w:tr w:rsidR="0075126F" w:rsidRPr="004B2030" w14:paraId="2C20E716" w14:textId="77777777" w:rsidTr="00836D22">
        <w:tc>
          <w:tcPr>
            <w:tcW w:w="1405" w:type="dxa"/>
            <w:vMerge w:val="restart"/>
            <w:shd w:val="clear" w:color="auto" w:fill="F2F2F2" w:themeFill="background1" w:themeFillShade="F2"/>
          </w:tcPr>
          <w:p w14:paraId="09AA6AA8" w14:textId="48E136B9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Zadavatel</w:t>
            </w:r>
            <w:r w:rsidR="00910EAB" w:rsidRPr="004B2030">
              <w:rPr>
                <w:rStyle w:val="Znakapoznpodarou"/>
                <w:rFonts w:cstheme="minorHAnsi"/>
                <w:sz w:val="18"/>
                <w:szCs w:val="18"/>
              </w:rPr>
              <w:footnoteReference w:id="28"/>
            </w:r>
          </w:p>
        </w:tc>
        <w:tc>
          <w:tcPr>
            <w:tcW w:w="2134" w:type="dxa"/>
            <w:vMerge w:val="restart"/>
            <w:shd w:val="clear" w:color="auto" w:fill="F2F2F2" w:themeFill="background1" w:themeFillShade="F2"/>
          </w:tcPr>
          <w:p w14:paraId="69CA63C7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 aktivity</w:t>
            </w:r>
          </w:p>
        </w:tc>
        <w:tc>
          <w:tcPr>
            <w:tcW w:w="5670" w:type="dxa"/>
            <w:gridSpan w:val="5"/>
            <w:shd w:val="clear" w:color="auto" w:fill="F2F2F2" w:themeFill="background1" w:themeFillShade="F2"/>
          </w:tcPr>
          <w:p w14:paraId="1462C4B4" w14:textId="02D42E81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Výnosy (v tis. Kč</w:t>
            </w:r>
            <w:r w:rsidR="00D540C2" w:rsidRPr="004B2030">
              <w:rPr>
                <w:rFonts w:cstheme="minorHAnsi"/>
                <w:sz w:val="18"/>
                <w:szCs w:val="18"/>
              </w:rPr>
              <w:t>/EUR</w:t>
            </w:r>
            <w:r w:rsidRPr="004B2030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836D22" w:rsidRPr="004B2030" w14:paraId="61C00142" w14:textId="77777777" w:rsidTr="00836D22">
        <w:tc>
          <w:tcPr>
            <w:tcW w:w="1405" w:type="dxa"/>
            <w:vMerge/>
            <w:shd w:val="clear" w:color="auto" w:fill="F2F2F2" w:themeFill="background1" w:themeFillShade="F2"/>
          </w:tcPr>
          <w:p w14:paraId="054E0B97" w14:textId="77777777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34" w:type="dxa"/>
            <w:vMerge/>
            <w:shd w:val="clear" w:color="auto" w:fill="F2F2F2" w:themeFill="background1" w:themeFillShade="F2"/>
          </w:tcPr>
          <w:p w14:paraId="1E1F561B" w14:textId="77777777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33710C4" w14:textId="1C3A5C6A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28B0991" w14:textId="185F5BFA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AFADBC4" w14:textId="5F8C0865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 w:rsidRPr="00836D22"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4CDAABF" w14:textId="7F67CF35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11C323B" w14:textId="286D49EE" w:rsidR="00836D22" w:rsidRPr="004B2030" w:rsidRDefault="00836D22" w:rsidP="00836D22">
            <w:pPr>
              <w:spacing w:line="240" w:lineRule="atLeast"/>
              <w:contextualSpacing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</w:tr>
      <w:tr w:rsidR="0075126F" w:rsidRPr="004B2030" w14:paraId="54273F2E" w14:textId="77777777" w:rsidTr="00836D22">
        <w:tc>
          <w:tcPr>
            <w:tcW w:w="1405" w:type="dxa"/>
            <w:shd w:val="clear" w:color="auto" w:fill="auto"/>
          </w:tcPr>
          <w:p w14:paraId="1DFD3CB0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34" w:type="dxa"/>
            <w:shd w:val="clear" w:color="auto" w:fill="auto"/>
          </w:tcPr>
          <w:p w14:paraId="170DDB25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099CDE8E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6212A555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005D8D1E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1FFB6635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0A8CBC7A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75126F" w:rsidRPr="004B2030" w14:paraId="3E32875E" w14:textId="77777777" w:rsidTr="00836D22">
        <w:tc>
          <w:tcPr>
            <w:tcW w:w="1405" w:type="dxa"/>
            <w:shd w:val="clear" w:color="auto" w:fill="auto"/>
          </w:tcPr>
          <w:p w14:paraId="00AF9DA8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34" w:type="dxa"/>
            <w:shd w:val="clear" w:color="auto" w:fill="auto"/>
          </w:tcPr>
          <w:p w14:paraId="6C3FF69E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6CE4FB44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27884C6D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32E8BAA7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254D7655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27C1504E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75126F" w:rsidRPr="004B2030" w14:paraId="67836378" w14:textId="77777777" w:rsidTr="00836D22">
        <w:tc>
          <w:tcPr>
            <w:tcW w:w="1405" w:type="dxa"/>
            <w:shd w:val="clear" w:color="auto" w:fill="auto"/>
          </w:tcPr>
          <w:p w14:paraId="3380027B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134" w:type="dxa"/>
            <w:shd w:val="clear" w:color="auto" w:fill="auto"/>
          </w:tcPr>
          <w:p w14:paraId="50EC00A6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shd w:val="clear" w:color="auto" w:fill="auto"/>
          </w:tcPr>
          <w:p w14:paraId="08E1C397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58191ED1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56C02326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24113FE0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44CC2A66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75126F" w:rsidRPr="004B2030" w14:paraId="713049A6" w14:textId="77777777" w:rsidTr="00836D22">
        <w:tc>
          <w:tcPr>
            <w:tcW w:w="3539" w:type="dxa"/>
            <w:gridSpan w:val="2"/>
            <w:shd w:val="clear" w:color="auto" w:fill="F2F2F2" w:themeFill="background1" w:themeFillShade="F2"/>
          </w:tcPr>
          <w:p w14:paraId="368BD952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Celkem</w:t>
            </w:r>
          </w:p>
        </w:tc>
        <w:tc>
          <w:tcPr>
            <w:tcW w:w="1559" w:type="dxa"/>
            <w:shd w:val="clear" w:color="auto" w:fill="auto"/>
          </w:tcPr>
          <w:p w14:paraId="2E1CF9C1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28A62839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992" w:type="dxa"/>
            <w:shd w:val="clear" w:color="auto" w:fill="auto"/>
          </w:tcPr>
          <w:p w14:paraId="0961D4A6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092791CA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14:paraId="4E10AFAC" w14:textId="77777777" w:rsidR="0075126F" w:rsidRPr="004B2030" w:rsidRDefault="0075126F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14:paraId="64866248" w14:textId="77777777" w:rsidR="0075126F" w:rsidRDefault="0075126F" w:rsidP="0075126F">
      <w:pPr>
        <w:spacing w:line="240" w:lineRule="atLeast"/>
        <w:rPr>
          <w:rFonts w:cstheme="minorHAnsi"/>
          <w:sz w:val="18"/>
          <w:szCs w:val="18"/>
        </w:rPr>
      </w:pPr>
      <w:r w:rsidRPr="00912831">
        <w:rPr>
          <w:rFonts w:cstheme="minorHAnsi"/>
          <w:sz w:val="18"/>
          <w:szCs w:val="18"/>
        </w:rPr>
        <w:t>Pozn.: Uveďte a popište aktivity smluvního výzkumu s výnosem v daném kalendářním roce.</w:t>
      </w:r>
    </w:p>
    <w:p w14:paraId="1403524E" w14:textId="77777777" w:rsidR="00B83507" w:rsidRDefault="00B83507" w:rsidP="0075126F">
      <w:pPr>
        <w:spacing w:line="240" w:lineRule="atLeast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6BA3" w14:paraId="78EA3A7B" w14:textId="77777777" w:rsidTr="00786BA3">
        <w:tc>
          <w:tcPr>
            <w:tcW w:w="9062" w:type="dxa"/>
          </w:tcPr>
          <w:p w14:paraId="6223641D" w14:textId="77777777" w:rsidR="00786BA3" w:rsidRPr="00912831" w:rsidRDefault="00786BA3" w:rsidP="00786BA3">
            <w:pPr>
              <w:pStyle w:val="Nadpis6"/>
              <w:shd w:val="clear" w:color="auto" w:fill="90BDC5"/>
              <w:outlineLvl w:val="5"/>
            </w:pPr>
            <w:bookmarkStart w:id="12" w:name="_Toc165885121"/>
            <w:r w:rsidRPr="00912831">
              <w:t>3.4 Výsledky výzkumu s existujícím nebo perspektivním dopadem na společnost</w:t>
            </w:r>
            <w:bookmarkEnd w:id="12"/>
          </w:p>
          <w:p w14:paraId="02C49F2E" w14:textId="52223B13" w:rsidR="00786BA3" w:rsidRPr="00786BA3" w:rsidRDefault="00786BA3" w:rsidP="00786BA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Cs/>
                <w:color w:val="767171" w:themeColor="background2" w:themeShade="80"/>
              </w:rPr>
            </w:pPr>
            <w:r w:rsidRPr="00786BA3">
              <w:rPr>
                <w:bCs/>
                <w:color w:val="767171" w:themeColor="background2" w:themeShade="80"/>
              </w:rPr>
              <w:t xml:space="preserve">Hodnocená jednotka stručně okomentuje nejvýše 10 (z pohledu hodnocené jednotky nejvýznamnějších) již uplatněných (nebo reálně směřujících k uplatnění) výsledků výzkumu za </w:t>
            </w:r>
            <w:r w:rsidR="00836D22">
              <w:rPr>
                <w:bCs/>
                <w:color w:val="767171" w:themeColor="background2" w:themeShade="80"/>
              </w:rPr>
              <w:t>období let 2019–2023</w:t>
            </w:r>
            <w:r w:rsidRPr="00786BA3">
              <w:rPr>
                <w:bCs/>
                <w:color w:val="767171" w:themeColor="background2" w:themeShade="80"/>
              </w:rPr>
              <w:t xml:space="preserve"> na základě přehledové tabulky 3.4.1 (doporučujeme uvádět výsledky s vazbou na projekty uvedené v indikátoru 3.3).</w:t>
            </w:r>
            <w:r w:rsidRPr="00786BA3">
              <w:rPr>
                <w:rStyle w:val="Znakapoznpodarou"/>
                <w:bCs/>
                <w:color w:val="767171" w:themeColor="background2" w:themeShade="80"/>
              </w:rPr>
              <w:t xml:space="preserve"> </w:t>
            </w:r>
            <w:r w:rsidRPr="00786BA3">
              <w:rPr>
                <w:bCs/>
                <w:color w:val="767171" w:themeColor="background2" w:themeShade="80"/>
              </w:rPr>
              <w:t>Hodnocená jednotka musí v popisu doložit, že uvedené výsledky výzkumu vedou nebo v blízkém časovém horizontu povedou k pozitivním dopadům</w:t>
            </w:r>
            <w:r w:rsidRPr="00786BA3">
              <w:rPr>
                <w:rStyle w:val="Znakapoznpodarou"/>
                <w:bCs/>
                <w:color w:val="767171" w:themeColor="background2" w:themeShade="80"/>
              </w:rPr>
              <w:footnoteReference w:id="29"/>
            </w:r>
            <w:r w:rsidRPr="00786BA3">
              <w:rPr>
                <w:bCs/>
                <w:color w:val="767171" w:themeColor="background2" w:themeShade="80"/>
              </w:rPr>
              <w:t xml:space="preserve"> na společnost (např. popis využití výsledků uživateli, okruh osob/institucí, pro které je výsledek relevantní, měřitelné ekonomické dopady aj.). Hodnocená jednotka ve svém komentáři uvede, zda je v uvedených výsledcích zohledněna genderová dimenze a jaké jsou dopady výsledků s ohledem na udržitelnost.</w:t>
            </w:r>
          </w:p>
          <w:p w14:paraId="6DF8B2A4" w14:textId="71CAA597" w:rsidR="00786BA3" w:rsidRPr="00786BA3" w:rsidRDefault="00786BA3" w:rsidP="00786BA3">
            <w:pPr>
              <w:rPr>
                <w:i/>
                <w:iCs/>
              </w:rPr>
            </w:pPr>
            <w:r w:rsidRPr="00786BA3">
              <w:rPr>
                <w:i/>
                <w:iCs/>
                <w:color w:val="767171" w:themeColor="background2" w:themeShade="80"/>
              </w:rPr>
              <w:t>Maximální rozsah 300 slov/výsledek.</w:t>
            </w:r>
          </w:p>
        </w:tc>
      </w:tr>
      <w:tr w:rsidR="00786BA3" w14:paraId="417C63A9" w14:textId="77777777" w:rsidTr="00786BA3">
        <w:tc>
          <w:tcPr>
            <w:tcW w:w="9062" w:type="dxa"/>
          </w:tcPr>
          <w:p w14:paraId="4FE45A6B" w14:textId="157CBE13" w:rsidR="00786BA3" w:rsidRPr="00786BA3" w:rsidRDefault="00786BA3" w:rsidP="0075126F">
            <w:pPr>
              <w:spacing w:line="240" w:lineRule="atLeast"/>
              <w:rPr>
                <w:rFonts w:cstheme="minorHAnsi"/>
                <w:b/>
                <w:bCs/>
                <w:sz w:val="20"/>
                <w:szCs w:val="20"/>
              </w:rPr>
            </w:pPr>
            <w:r w:rsidRPr="00786BA3">
              <w:rPr>
                <w:rFonts w:cstheme="minorHAnsi"/>
                <w:b/>
                <w:bCs/>
                <w:sz w:val="20"/>
                <w:szCs w:val="20"/>
              </w:rPr>
              <w:t>Sebehodnocení:</w:t>
            </w:r>
          </w:p>
          <w:p w14:paraId="4CD27918" w14:textId="77777777" w:rsidR="00786BA3" w:rsidRDefault="00786BA3" w:rsidP="0075126F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</w:p>
        </w:tc>
      </w:tr>
    </w:tbl>
    <w:p w14:paraId="47E73B86" w14:textId="77777777" w:rsidR="00786BA3" w:rsidRPr="00912831" w:rsidRDefault="00786BA3" w:rsidP="0075126F">
      <w:pPr>
        <w:spacing w:line="240" w:lineRule="atLeast"/>
        <w:rPr>
          <w:rFonts w:cstheme="minorHAnsi"/>
          <w:sz w:val="20"/>
          <w:szCs w:val="20"/>
        </w:rPr>
      </w:pPr>
    </w:p>
    <w:p w14:paraId="287CF986" w14:textId="77777777" w:rsidR="00786BA3" w:rsidRDefault="00786BA3" w:rsidP="00B25E1D">
      <w:pPr>
        <w:spacing w:after="0" w:line="240" w:lineRule="atLeast"/>
        <w:rPr>
          <w:rFonts w:cstheme="minorHAnsi"/>
        </w:rPr>
      </w:pPr>
    </w:p>
    <w:p w14:paraId="6D120346" w14:textId="7329DFD6" w:rsidR="00D85A39" w:rsidRPr="00912831" w:rsidRDefault="00D85A39" w:rsidP="00B25E1D">
      <w:pPr>
        <w:spacing w:after="0" w:line="240" w:lineRule="atLeast"/>
        <w:rPr>
          <w:rFonts w:cstheme="minorHAnsi"/>
        </w:rPr>
      </w:pPr>
      <w:r w:rsidRPr="00912831">
        <w:rPr>
          <w:rFonts w:cstheme="minorHAnsi"/>
        </w:rPr>
        <w:t>Tabulka 3.</w:t>
      </w:r>
      <w:r w:rsidR="000339CD" w:rsidRPr="00912831">
        <w:rPr>
          <w:rFonts w:cstheme="minorHAnsi"/>
        </w:rPr>
        <w:t>4</w:t>
      </w:r>
      <w:r w:rsidRPr="00912831">
        <w:rPr>
          <w:rFonts w:cstheme="minorHAnsi"/>
        </w:rPr>
        <w:t>.1 –</w:t>
      </w:r>
      <w:r w:rsidR="00AF3B2F" w:rsidRPr="00912831">
        <w:rPr>
          <w:rFonts w:cstheme="minorHAnsi"/>
        </w:rPr>
        <w:t xml:space="preserve"> </w:t>
      </w:r>
      <w:r w:rsidRPr="00912831">
        <w:rPr>
          <w:rFonts w:cstheme="minorHAnsi"/>
        </w:rPr>
        <w:t>Přehled výsledků výzkumu za hodnocené období</w:t>
      </w: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  <w:gridCol w:w="992"/>
        <w:gridCol w:w="4678"/>
      </w:tblGrid>
      <w:tr w:rsidR="00D85A39" w:rsidRPr="004B2030" w14:paraId="07A09076" w14:textId="77777777" w:rsidTr="001070A5">
        <w:tc>
          <w:tcPr>
            <w:tcW w:w="3539" w:type="dxa"/>
            <w:shd w:val="clear" w:color="auto" w:fill="F2F2F2" w:themeFill="background1" w:themeFillShade="F2"/>
          </w:tcPr>
          <w:p w14:paraId="18696120" w14:textId="76CE0E48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 xml:space="preserve"> </w:t>
            </w:r>
            <w:r w:rsidR="003A684D" w:rsidRPr="004B2030">
              <w:rPr>
                <w:rFonts w:cstheme="minorHAnsi"/>
                <w:sz w:val="18"/>
                <w:szCs w:val="18"/>
              </w:rPr>
              <w:t>Druh výsledku</w:t>
            </w:r>
            <w:r w:rsidR="0046685A" w:rsidRPr="004B2030">
              <w:rPr>
                <w:rStyle w:val="Znakapoznpodarou"/>
                <w:rFonts w:cstheme="minorHAnsi"/>
                <w:sz w:val="18"/>
                <w:szCs w:val="18"/>
              </w:rPr>
              <w:footnoteReference w:id="30"/>
            </w:r>
          </w:p>
          <w:p w14:paraId="1DBFCB04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1DC0961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Rok uplatnění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5160BF87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Název</w:t>
            </w:r>
          </w:p>
        </w:tc>
      </w:tr>
      <w:tr w:rsidR="00D85A39" w:rsidRPr="004B2030" w14:paraId="05E60D3D" w14:textId="77777777" w:rsidTr="004B2030">
        <w:tc>
          <w:tcPr>
            <w:tcW w:w="3539" w:type="dxa"/>
            <w:shd w:val="clear" w:color="auto" w:fill="auto"/>
          </w:tcPr>
          <w:p w14:paraId="35D2C05B" w14:textId="76E53F7F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12A3374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7B04E585" w14:textId="77777777" w:rsidR="00D85A39" w:rsidRPr="004B2030" w:rsidRDefault="00D85A39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905F3" w:rsidRPr="004B2030" w14:paraId="2ECEA806" w14:textId="77777777" w:rsidTr="004B2030">
        <w:tc>
          <w:tcPr>
            <w:tcW w:w="3539" w:type="dxa"/>
            <w:shd w:val="clear" w:color="auto" w:fill="auto"/>
          </w:tcPr>
          <w:p w14:paraId="0E09F62E" w14:textId="77777777" w:rsidR="00F905F3" w:rsidRPr="004B2030" w:rsidRDefault="00F905F3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F35E8DA" w14:textId="77777777" w:rsidR="00F905F3" w:rsidRPr="004B2030" w:rsidRDefault="00F905F3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4232B821" w14:textId="77777777" w:rsidR="00F905F3" w:rsidRPr="004B2030" w:rsidRDefault="00F905F3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905F3" w:rsidRPr="004B2030" w14:paraId="52DF0255" w14:textId="77777777" w:rsidTr="004B2030">
        <w:tc>
          <w:tcPr>
            <w:tcW w:w="3539" w:type="dxa"/>
            <w:shd w:val="clear" w:color="auto" w:fill="auto"/>
          </w:tcPr>
          <w:p w14:paraId="4B3B3C1C" w14:textId="77777777" w:rsidR="00F905F3" w:rsidRPr="004B2030" w:rsidRDefault="00F905F3" w:rsidP="00EA31F2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A7DCE59" w14:textId="77777777" w:rsidR="00F905F3" w:rsidRPr="004B2030" w:rsidRDefault="00F905F3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0761ED73" w14:textId="77777777" w:rsidR="00F905F3" w:rsidRPr="004B2030" w:rsidRDefault="00F905F3" w:rsidP="00EA31F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AC7A8CE" w14:textId="401D0DB8" w:rsidR="007575FF" w:rsidRPr="00912831" w:rsidRDefault="007575FF" w:rsidP="00EA31F2">
      <w:pPr>
        <w:rPr>
          <w:rFonts w:cstheme="minorHAnsi"/>
          <w:sz w:val="18"/>
          <w:szCs w:val="18"/>
        </w:rPr>
      </w:pPr>
      <w:r w:rsidRPr="00912831">
        <w:rPr>
          <w:rFonts w:cstheme="minorHAnsi"/>
          <w:sz w:val="18"/>
          <w:szCs w:val="18"/>
        </w:rPr>
        <w:t>Pozn.</w:t>
      </w:r>
      <w:r w:rsidR="00595F9C" w:rsidRPr="00912831">
        <w:rPr>
          <w:rFonts w:cstheme="minorHAnsi"/>
          <w:sz w:val="18"/>
          <w:szCs w:val="18"/>
        </w:rPr>
        <w:t xml:space="preserve"> </w:t>
      </w:r>
      <w:r w:rsidRPr="00912831">
        <w:rPr>
          <w:rFonts w:cstheme="minorHAnsi"/>
          <w:sz w:val="18"/>
          <w:szCs w:val="18"/>
        </w:rPr>
        <w:t>1: Uveďte a popište výsledky již uplatněné v praxi nebo reálně směřující k uplatnění v praxi s existujícím nebo perspektivním dopadem na společnost</w:t>
      </w:r>
      <w:r w:rsidR="00F905F3" w:rsidRPr="00912831">
        <w:rPr>
          <w:rFonts w:cstheme="minorHAnsi"/>
          <w:sz w:val="18"/>
          <w:szCs w:val="18"/>
        </w:rPr>
        <w:t xml:space="preserve"> (např</w:t>
      </w:r>
      <w:r w:rsidRPr="00912831">
        <w:rPr>
          <w:rFonts w:cstheme="minorHAnsi"/>
          <w:sz w:val="18"/>
          <w:szCs w:val="18"/>
        </w:rPr>
        <w:t>.</w:t>
      </w:r>
      <w:r w:rsidR="006550D8" w:rsidRPr="00912831">
        <w:rPr>
          <w:rFonts w:cstheme="minorHAnsi"/>
          <w:sz w:val="18"/>
          <w:szCs w:val="18"/>
        </w:rPr>
        <w:t xml:space="preserve"> tuzemské či zahraniční patenty, prodané licence, spin-</w:t>
      </w:r>
      <w:proofErr w:type="spellStart"/>
      <w:r w:rsidR="006550D8" w:rsidRPr="00912831">
        <w:rPr>
          <w:rFonts w:cstheme="minorHAnsi"/>
          <w:sz w:val="18"/>
          <w:szCs w:val="18"/>
        </w:rPr>
        <w:t>off</w:t>
      </w:r>
      <w:proofErr w:type="spellEnd"/>
      <w:r w:rsidR="006550D8" w:rsidRPr="00912831">
        <w:rPr>
          <w:rFonts w:cstheme="minorHAnsi"/>
          <w:sz w:val="18"/>
          <w:szCs w:val="18"/>
        </w:rPr>
        <w:t xml:space="preserve">, prototypy, odrůdy </w:t>
      </w:r>
      <w:r w:rsidR="00E0105E" w:rsidRPr="00912831">
        <w:rPr>
          <w:rFonts w:cstheme="minorHAnsi"/>
          <w:sz w:val="18"/>
          <w:szCs w:val="18"/>
        </w:rPr>
        <w:br/>
      </w:r>
      <w:r w:rsidR="006550D8" w:rsidRPr="00912831">
        <w:rPr>
          <w:rFonts w:cstheme="minorHAnsi"/>
          <w:sz w:val="18"/>
          <w:szCs w:val="18"/>
        </w:rPr>
        <w:t xml:space="preserve">a plemena, metodiky, významné analýzy, průzkumy, odborné výstupy pro </w:t>
      </w:r>
      <w:proofErr w:type="spellStart"/>
      <w:r w:rsidR="006550D8" w:rsidRPr="00912831">
        <w:rPr>
          <w:rFonts w:cstheme="minorHAnsi"/>
          <w:sz w:val="18"/>
          <w:szCs w:val="18"/>
        </w:rPr>
        <w:t>policy-making</w:t>
      </w:r>
      <w:proofErr w:type="spellEnd"/>
      <w:r w:rsidR="006550D8" w:rsidRPr="00912831">
        <w:rPr>
          <w:rFonts w:cstheme="minorHAnsi"/>
          <w:sz w:val="18"/>
          <w:szCs w:val="18"/>
        </w:rPr>
        <w:t xml:space="preserve"> či jiné formy nepublikačních výstupů aj.). </w:t>
      </w:r>
      <w:r w:rsidR="00443212" w:rsidRPr="00912831">
        <w:rPr>
          <w:rFonts w:cstheme="minorHAnsi"/>
          <w:sz w:val="18"/>
          <w:szCs w:val="18"/>
        </w:rPr>
        <w:t>Možné je uvádět i nepřímé výsledky výzkumné, vývojové a tvůrčí činnosti s doloženým společenským dopadem např. znalecké činnosti, služby veřejnosti/státní správě/vědecké komunitě.</w:t>
      </w:r>
      <w:r w:rsidR="006550D8" w:rsidRPr="00912831">
        <w:rPr>
          <w:rFonts w:cstheme="minorHAnsi"/>
          <w:sz w:val="18"/>
          <w:szCs w:val="18"/>
        </w:rPr>
        <w:t xml:space="preserve"> </w:t>
      </w:r>
      <w:r w:rsidRPr="00912831">
        <w:rPr>
          <w:rFonts w:cstheme="minorHAnsi"/>
          <w:sz w:val="18"/>
          <w:szCs w:val="18"/>
        </w:rPr>
        <w:t xml:space="preserve"> </w:t>
      </w:r>
    </w:p>
    <w:p w14:paraId="1073DA65" w14:textId="00C14682" w:rsidR="00D85A39" w:rsidRPr="00912831" w:rsidRDefault="00695480" w:rsidP="00076310">
      <w:pPr>
        <w:pStyle w:val="Nadpis2"/>
      </w:pPr>
      <w:bookmarkStart w:id="13" w:name="_Toc165885122"/>
      <w:r w:rsidRPr="00912831">
        <w:t>PŘENOS VÝSLEDKŮ DO PRAXE</w:t>
      </w:r>
      <w:bookmarkEnd w:id="1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6BA3" w14:paraId="3F5E198A" w14:textId="77777777" w:rsidTr="00786BA3">
        <w:tc>
          <w:tcPr>
            <w:tcW w:w="9062" w:type="dxa"/>
          </w:tcPr>
          <w:p w14:paraId="6EC47DFC" w14:textId="77777777" w:rsidR="00786BA3" w:rsidRPr="00912831" w:rsidRDefault="00786BA3" w:rsidP="00786BA3">
            <w:pPr>
              <w:pStyle w:val="Nadpis6"/>
              <w:shd w:val="clear" w:color="auto" w:fill="90BDC5"/>
              <w:outlineLvl w:val="5"/>
            </w:pPr>
            <w:bookmarkStart w:id="14" w:name="_Toc165885123"/>
            <w:r w:rsidRPr="00912831">
              <w:t>3.5 Přenos výsledků do praxe</w:t>
            </w:r>
          </w:p>
          <w:p w14:paraId="032228DB" w14:textId="77777777" w:rsidR="00786BA3" w:rsidRPr="00786BA3" w:rsidRDefault="00786BA3" w:rsidP="00786BA3">
            <w:pPr>
              <w:rPr>
                <w:iCs/>
                <w:color w:val="767171" w:themeColor="background2" w:themeShade="80"/>
              </w:rPr>
            </w:pPr>
            <w:r w:rsidRPr="00786BA3">
              <w:rPr>
                <w:iCs/>
                <w:color w:val="767171" w:themeColor="background2" w:themeShade="80"/>
              </w:rPr>
              <w:t xml:space="preserve">Hodnocená jednotka stručně popíše systém přenosu výsledků do praxe v rámci dané hodnocené jednotky. Dále uvede maximálně pět nejtypičtějších uživatelů svých výsledků (bez ohledu na to, zda jsou v univerzitním prostředí nebo mimouniverzitní aplikační/firemní sféře), jak s nimi spolupracuje </w:t>
            </w:r>
            <w:r w:rsidRPr="00786BA3">
              <w:rPr>
                <w:iCs/>
                <w:color w:val="767171" w:themeColor="background2" w:themeShade="80"/>
              </w:rPr>
              <w:br/>
              <w:t>a jak vyhledává uživatele nové (na maximálně pěti konkrétních příkladech).</w:t>
            </w:r>
          </w:p>
          <w:p w14:paraId="50861A39" w14:textId="05CD5D6A" w:rsidR="00786BA3" w:rsidRPr="00786BA3" w:rsidRDefault="00786BA3" w:rsidP="00786BA3">
            <w:pPr>
              <w:rPr>
                <w:iCs/>
                <w:color w:val="767171" w:themeColor="background2" w:themeShade="80"/>
              </w:rPr>
            </w:pPr>
            <w:r w:rsidRPr="00786BA3">
              <w:rPr>
                <w:iCs/>
                <w:color w:val="767171" w:themeColor="background2" w:themeShade="80"/>
              </w:rPr>
              <w:t xml:space="preserve">Dále uvede, zda a jakým způsobem komercializuje/zhodnocuje výsledky </w:t>
            </w:r>
            <w:proofErr w:type="spellStart"/>
            <w:r w:rsidRPr="00786BA3">
              <w:rPr>
                <w:iCs/>
                <w:color w:val="767171" w:themeColor="background2" w:themeShade="80"/>
              </w:rPr>
              <w:t>VaVaI</w:t>
            </w:r>
            <w:proofErr w:type="spellEnd"/>
            <w:r w:rsidRPr="00786BA3">
              <w:rPr>
                <w:iCs/>
                <w:color w:val="767171" w:themeColor="background2" w:themeShade="80"/>
              </w:rPr>
              <w:t xml:space="preserve"> (např. prodej licencí, zakládání start-up či spin-</w:t>
            </w:r>
            <w:proofErr w:type="spellStart"/>
            <w:r w:rsidRPr="00786BA3">
              <w:rPr>
                <w:iCs/>
                <w:color w:val="767171" w:themeColor="background2" w:themeShade="80"/>
              </w:rPr>
              <w:t>off</w:t>
            </w:r>
            <w:proofErr w:type="spellEnd"/>
            <w:r w:rsidRPr="00786BA3">
              <w:rPr>
                <w:iCs/>
                <w:color w:val="767171" w:themeColor="background2" w:themeShade="80"/>
              </w:rPr>
              <w:t xml:space="preserve"> firem aj.).</w:t>
            </w:r>
            <w:r w:rsidR="00273D7C">
              <w:rPr>
                <w:rStyle w:val="Znakapoznpodarou"/>
                <w:iCs/>
                <w:color w:val="767171" w:themeColor="background2" w:themeShade="80"/>
              </w:rPr>
              <w:footnoteReference w:id="31"/>
            </w:r>
            <w:r w:rsidRPr="00786BA3">
              <w:rPr>
                <w:iCs/>
                <w:color w:val="767171" w:themeColor="background2" w:themeShade="80"/>
              </w:rPr>
              <w:t xml:space="preserve"> Uvedený způsob komercializace/zhodnocení stručně popíše. Hodnocení efektivity přenosu výsledků a systému komercializace/zhodnocení výsledků </w:t>
            </w:r>
            <w:proofErr w:type="spellStart"/>
            <w:r w:rsidRPr="00786BA3">
              <w:rPr>
                <w:iCs/>
                <w:color w:val="767171" w:themeColor="background2" w:themeShade="80"/>
              </w:rPr>
              <w:t>VaVaI</w:t>
            </w:r>
            <w:proofErr w:type="spellEnd"/>
            <w:r w:rsidRPr="00786BA3">
              <w:rPr>
                <w:iCs/>
                <w:color w:val="767171" w:themeColor="background2" w:themeShade="80"/>
              </w:rPr>
              <w:t xml:space="preserve"> popíše na výběru výsledků (max. pět) uvedených v příloze (tab. 3.4.1).</w:t>
            </w:r>
            <w:r w:rsidRPr="00786BA3">
              <w:rPr>
                <w:rStyle w:val="Znakapoznpodarou"/>
                <w:iCs/>
                <w:color w:val="767171" w:themeColor="background2" w:themeShade="80"/>
              </w:rPr>
              <w:footnoteReference w:id="32"/>
            </w:r>
          </w:p>
          <w:p w14:paraId="43A8CD2F" w14:textId="0D0B1711" w:rsidR="00786BA3" w:rsidRPr="00786BA3" w:rsidRDefault="00786BA3" w:rsidP="00786BA3">
            <w:pPr>
              <w:rPr>
                <w:iCs/>
                <w:color w:val="767171" w:themeColor="background2" w:themeShade="80"/>
              </w:rPr>
            </w:pPr>
            <w:r w:rsidRPr="00786BA3">
              <w:rPr>
                <w:iCs/>
                <w:color w:val="767171" w:themeColor="background2" w:themeShade="80"/>
              </w:rPr>
              <w:t xml:space="preserve">Hodnocená jednotka stručně okomentuje finanční prostředky získané za </w:t>
            </w:r>
            <w:r w:rsidR="00836D22">
              <w:rPr>
                <w:iCs/>
                <w:color w:val="767171" w:themeColor="background2" w:themeShade="80"/>
              </w:rPr>
              <w:t>období let 2019–2023</w:t>
            </w:r>
            <w:r w:rsidRPr="00786BA3">
              <w:rPr>
                <w:iCs/>
                <w:color w:val="767171" w:themeColor="background2" w:themeShade="80"/>
              </w:rPr>
              <w:t xml:space="preserve"> z neveřejných </w:t>
            </w:r>
            <w:proofErr w:type="spellStart"/>
            <w:r w:rsidRPr="00786BA3">
              <w:rPr>
                <w:iCs/>
                <w:color w:val="767171" w:themeColor="background2" w:themeShade="80"/>
              </w:rPr>
              <w:t>mimograntových</w:t>
            </w:r>
            <w:proofErr w:type="spellEnd"/>
            <w:r w:rsidRPr="00786BA3">
              <w:rPr>
                <w:iCs/>
                <w:color w:val="767171" w:themeColor="background2" w:themeShade="80"/>
              </w:rPr>
              <w:t xml:space="preserve"> zdrojů (např. prodané licence, výnosy spin-</w:t>
            </w:r>
            <w:proofErr w:type="spellStart"/>
            <w:r w:rsidRPr="00786BA3">
              <w:rPr>
                <w:iCs/>
                <w:color w:val="767171" w:themeColor="background2" w:themeShade="80"/>
              </w:rPr>
              <w:t>off</w:t>
            </w:r>
            <w:proofErr w:type="spellEnd"/>
            <w:r w:rsidRPr="00786BA3">
              <w:rPr>
                <w:iCs/>
                <w:color w:val="767171" w:themeColor="background2" w:themeShade="80"/>
              </w:rPr>
              <w:t>, dary atd.). Úplný přehled uvede v příloze (tab. 3.5.1).</w:t>
            </w:r>
          </w:p>
          <w:p w14:paraId="26199B0D" w14:textId="17A89F6D" w:rsidR="00786BA3" w:rsidRPr="00786BA3" w:rsidRDefault="00786BA3" w:rsidP="00786BA3">
            <w:pPr>
              <w:rPr>
                <w:i/>
              </w:rPr>
            </w:pPr>
            <w:r w:rsidRPr="00786BA3">
              <w:rPr>
                <w:i/>
                <w:color w:val="767171" w:themeColor="background2" w:themeShade="80"/>
              </w:rPr>
              <w:t xml:space="preserve">Maximálně 500 slov plus 200 slov za každý uvedený příklad vyhledávání nového uživatele výsledků </w:t>
            </w:r>
            <w:r w:rsidRPr="00786BA3">
              <w:rPr>
                <w:i/>
                <w:color w:val="767171" w:themeColor="background2" w:themeShade="80"/>
              </w:rPr>
              <w:br/>
              <w:t>a komercializace.</w:t>
            </w:r>
          </w:p>
        </w:tc>
      </w:tr>
      <w:tr w:rsidR="00786BA3" w14:paraId="501455E3" w14:textId="77777777" w:rsidTr="00786BA3">
        <w:tc>
          <w:tcPr>
            <w:tcW w:w="9062" w:type="dxa"/>
          </w:tcPr>
          <w:p w14:paraId="7654FF96" w14:textId="607EA3E6" w:rsidR="00786BA3" w:rsidRPr="00786BA3" w:rsidRDefault="00786BA3" w:rsidP="00786BA3">
            <w:pPr>
              <w:rPr>
                <w:b/>
                <w:bCs/>
              </w:rPr>
            </w:pPr>
            <w:r w:rsidRPr="00786BA3">
              <w:rPr>
                <w:b/>
                <w:bCs/>
              </w:rPr>
              <w:t>Sebehodnocení:</w:t>
            </w:r>
          </w:p>
          <w:p w14:paraId="1806987B" w14:textId="77777777" w:rsidR="00786BA3" w:rsidRDefault="00786BA3" w:rsidP="00786BA3"/>
        </w:tc>
      </w:tr>
    </w:tbl>
    <w:p w14:paraId="2A6624C5" w14:textId="77777777" w:rsidR="00786BA3" w:rsidRDefault="00786BA3" w:rsidP="00786BA3"/>
    <w:bookmarkEnd w:id="14"/>
    <w:p w14:paraId="4913AB62" w14:textId="21F7938A" w:rsidR="000339CD" w:rsidRPr="00912831" w:rsidRDefault="000339CD" w:rsidP="002D1E4F">
      <w:pPr>
        <w:spacing w:after="0" w:line="240" w:lineRule="atLeast"/>
        <w:rPr>
          <w:rFonts w:cstheme="minorHAnsi"/>
        </w:rPr>
      </w:pPr>
      <w:r w:rsidRPr="00912831">
        <w:rPr>
          <w:rFonts w:cstheme="minorHAnsi"/>
        </w:rPr>
        <w:t>Tabulka 3.</w:t>
      </w:r>
      <w:r w:rsidR="00560706" w:rsidRPr="00912831">
        <w:rPr>
          <w:rFonts w:cstheme="minorHAnsi"/>
        </w:rPr>
        <w:t>5</w:t>
      </w:r>
      <w:r w:rsidRPr="00912831">
        <w:rPr>
          <w:rFonts w:cstheme="minorHAnsi"/>
        </w:rPr>
        <w:t xml:space="preserve">.1 – Přehled výnosů z neveřejných zdrojů získaných za hodnocené období </w:t>
      </w: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44"/>
        <w:gridCol w:w="713"/>
        <w:gridCol w:w="713"/>
        <w:gridCol w:w="713"/>
        <w:gridCol w:w="713"/>
        <w:gridCol w:w="713"/>
      </w:tblGrid>
      <w:tr w:rsidR="000339CD" w:rsidRPr="004B2030" w14:paraId="495EB5E3" w14:textId="77777777" w:rsidTr="00836D22">
        <w:tc>
          <w:tcPr>
            <w:tcW w:w="5644" w:type="dxa"/>
            <w:vMerge w:val="restart"/>
            <w:shd w:val="clear" w:color="auto" w:fill="F2F2F2" w:themeFill="background1" w:themeFillShade="F2"/>
          </w:tcPr>
          <w:p w14:paraId="12A2B961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Druh výnosu</w:t>
            </w:r>
          </w:p>
        </w:tc>
        <w:tc>
          <w:tcPr>
            <w:tcW w:w="3565" w:type="dxa"/>
            <w:gridSpan w:val="5"/>
            <w:shd w:val="clear" w:color="auto" w:fill="F2F2F2" w:themeFill="background1" w:themeFillShade="F2"/>
          </w:tcPr>
          <w:p w14:paraId="07AE6B80" w14:textId="76C08E86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Výnosy (v tis. Kč</w:t>
            </w:r>
            <w:r w:rsidR="00D540C2" w:rsidRPr="004B2030">
              <w:rPr>
                <w:rFonts w:cstheme="minorHAnsi"/>
                <w:sz w:val="18"/>
                <w:szCs w:val="18"/>
              </w:rPr>
              <w:t>/EUR</w:t>
            </w:r>
            <w:r w:rsidRPr="004B2030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836D22" w:rsidRPr="004B2030" w14:paraId="5D6A3D93" w14:textId="77777777" w:rsidTr="00836D22">
        <w:tc>
          <w:tcPr>
            <w:tcW w:w="5644" w:type="dxa"/>
            <w:vMerge/>
            <w:shd w:val="clear" w:color="auto" w:fill="F2F2F2" w:themeFill="background1" w:themeFillShade="F2"/>
          </w:tcPr>
          <w:p w14:paraId="51749BA2" w14:textId="77777777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F2F2F2" w:themeFill="background1" w:themeFillShade="F2"/>
          </w:tcPr>
          <w:p w14:paraId="01836B59" w14:textId="6E2F50AD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713" w:type="dxa"/>
            <w:shd w:val="clear" w:color="auto" w:fill="F2F2F2" w:themeFill="background1" w:themeFillShade="F2"/>
          </w:tcPr>
          <w:p w14:paraId="29B9F27A" w14:textId="5C07A1F9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713" w:type="dxa"/>
            <w:shd w:val="clear" w:color="auto" w:fill="F2F2F2" w:themeFill="background1" w:themeFillShade="F2"/>
          </w:tcPr>
          <w:p w14:paraId="5D97EE30" w14:textId="75E88C6B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836D22"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713" w:type="dxa"/>
            <w:shd w:val="clear" w:color="auto" w:fill="F2F2F2" w:themeFill="background1" w:themeFillShade="F2"/>
          </w:tcPr>
          <w:p w14:paraId="289991CD" w14:textId="7A62818A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713" w:type="dxa"/>
            <w:shd w:val="clear" w:color="auto" w:fill="F2F2F2" w:themeFill="background1" w:themeFillShade="F2"/>
          </w:tcPr>
          <w:p w14:paraId="267B25EA" w14:textId="06D22794" w:rsidR="00836D22" w:rsidRPr="004B2030" w:rsidRDefault="00836D22" w:rsidP="00836D22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2023</w:t>
            </w:r>
          </w:p>
        </w:tc>
      </w:tr>
      <w:tr w:rsidR="000339CD" w:rsidRPr="004B2030" w14:paraId="7D0E1208" w14:textId="77777777" w:rsidTr="00836D22">
        <w:tc>
          <w:tcPr>
            <w:tcW w:w="5644" w:type="dxa"/>
            <w:shd w:val="clear" w:color="auto" w:fill="auto"/>
          </w:tcPr>
          <w:p w14:paraId="4FC919C0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70EDC36C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6C6EFCEB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78E9B8C8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3962C2C6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1CD6F1FC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0339CD" w:rsidRPr="004B2030" w14:paraId="052DEF6E" w14:textId="77777777" w:rsidTr="00836D22">
        <w:tc>
          <w:tcPr>
            <w:tcW w:w="5644" w:type="dxa"/>
            <w:shd w:val="clear" w:color="auto" w:fill="auto"/>
          </w:tcPr>
          <w:p w14:paraId="1FD6B3AB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0AB77D38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3C4B7582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35E7BD7D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165D4645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shd w:val="clear" w:color="auto" w:fill="auto"/>
          </w:tcPr>
          <w:p w14:paraId="135D8116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0339CD" w:rsidRPr="004B2030" w14:paraId="103A30CC" w14:textId="77777777" w:rsidTr="00836D22">
        <w:tc>
          <w:tcPr>
            <w:tcW w:w="5644" w:type="dxa"/>
            <w:tcBorders>
              <w:bottom w:val="single" w:sz="4" w:space="0" w:color="auto"/>
            </w:tcBorders>
            <w:shd w:val="clear" w:color="auto" w:fill="auto"/>
          </w:tcPr>
          <w:p w14:paraId="4E46F88C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13B9E56F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5DA38D3E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666E6D05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35594F6E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3E48F70B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  <w:tr w:rsidR="000339CD" w:rsidRPr="004B2030" w14:paraId="02899191" w14:textId="77777777" w:rsidTr="00836D22">
        <w:tc>
          <w:tcPr>
            <w:tcW w:w="56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6EC6BF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sz w:val="18"/>
                <w:szCs w:val="18"/>
              </w:rPr>
            </w:pPr>
            <w:r w:rsidRPr="004B2030">
              <w:rPr>
                <w:rFonts w:cstheme="minorHAnsi"/>
                <w:sz w:val="18"/>
                <w:szCs w:val="18"/>
              </w:rPr>
              <w:t>Celkem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6BCB4F8C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71B7969B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2B19B61D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146C4F7A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</w:tcPr>
          <w:p w14:paraId="1A31C61A" w14:textId="77777777" w:rsidR="000339CD" w:rsidRPr="004B2030" w:rsidRDefault="000339CD" w:rsidP="001070A5">
            <w:pPr>
              <w:spacing w:line="240" w:lineRule="atLeast"/>
              <w:contextualSpacing/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</w:tr>
    </w:tbl>
    <w:p w14:paraId="72A20B0A" w14:textId="77777777" w:rsidR="000339CD" w:rsidRPr="00912831" w:rsidRDefault="000339CD" w:rsidP="000339CD">
      <w:pPr>
        <w:spacing w:line="240" w:lineRule="atLeast"/>
        <w:rPr>
          <w:sz w:val="20"/>
          <w:szCs w:val="20"/>
        </w:rPr>
      </w:pPr>
      <w:r w:rsidRPr="00912831">
        <w:rPr>
          <w:rFonts w:cstheme="minorHAnsi"/>
          <w:sz w:val="18"/>
          <w:szCs w:val="18"/>
        </w:rPr>
        <w:t xml:space="preserve">Pozn.: Uveďte finanční prostředky získané na </w:t>
      </w:r>
      <w:proofErr w:type="spellStart"/>
      <w:r w:rsidRPr="00912831">
        <w:rPr>
          <w:rFonts w:cstheme="minorHAnsi"/>
          <w:sz w:val="18"/>
          <w:szCs w:val="18"/>
        </w:rPr>
        <w:t>VaVaI</w:t>
      </w:r>
      <w:proofErr w:type="spellEnd"/>
      <w:r w:rsidRPr="00912831">
        <w:rPr>
          <w:rFonts w:cstheme="minorHAnsi"/>
          <w:sz w:val="18"/>
          <w:szCs w:val="18"/>
        </w:rPr>
        <w:t xml:space="preserve"> z neveřejných zdrojů mimo granty nebo smluvní výzkum (např. prodané licence, výnosy spin-</w:t>
      </w:r>
      <w:proofErr w:type="spellStart"/>
      <w:r w:rsidRPr="00912831">
        <w:rPr>
          <w:rFonts w:cstheme="minorHAnsi"/>
          <w:sz w:val="18"/>
          <w:szCs w:val="18"/>
        </w:rPr>
        <w:t>off</w:t>
      </w:r>
      <w:proofErr w:type="spellEnd"/>
      <w:r w:rsidRPr="00912831">
        <w:rPr>
          <w:rFonts w:cstheme="minorHAnsi"/>
          <w:sz w:val="18"/>
          <w:szCs w:val="18"/>
        </w:rPr>
        <w:t xml:space="preserve"> firem, dary atd.) v daném kalendářním roce.</w:t>
      </w:r>
    </w:p>
    <w:p w14:paraId="2F32B625" w14:textId="16C7B0B0" w:rsidR="00D85A39" w:rsidRPr="00912831" w:rsidRDefault="00D85A39" w:rsidP="00076310">
      <w:pPr>
        <w:pStyle w:val="Nadpis2"/>
      </w:pPr>
      <w:bookmarkStart w:id="15" w:name="_Toc165885124"/>
      <w:r w:rsidRPr="00912831">
        <w:t>POPULARIZACE VAVAI</w:t>
      </w:r>
      <w:bookmarkEnd w:id="1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BCB" w14:paraId="0FD37A5B" w14:textId="77777777" w:rsidTr="00026BCB">
        <w:tc>
          <w:tcPr>
            <w:tcW w:w="9062" w:type="dxa"/>
          </w:tcPr>
          <w:p w14:paraId="40084791" w14:textId="77777777" w:rsidR="00026BCB" w:rsidRPr="00912831" w:rsidRDefault="00026BCB" w:rsidP="00026BCB">
            <w:pPr>
              <w:pStyle w:val="Nadpis6"/>
              <w:shd w:val="clear" w:color="auto" w:fill="90BDC5"/>
              <w:outlineLvl w:val="5"/>
            </w:pPr>
            <w:bookmarkStart w:id="16" w:name="_Toc165885125"/>
            <w:r w:rsidRPr="00912831">
              <w:t xml:space="preserve">3.6 Nejvýznamnější aktivity v oblasti popularizace </w:t>
            </w:r>
            <w:proofErr w:type="spellStart"/>
            <w:r w:rsidRPr="00912831">
              <w:t>VaVaI</w:t>
            </w:r>
            <w:proofErr w:type="spellEnd"/>
            <w:r w:rsidRPr="00912831">
              <w:t xml:space="preserve"> a komunikace s veřejností </w:t>
            </w:r>
          </w:p>
          <w:p w14:paraId="18AE4CA3" w14:textId="5E54BBD4" w:rsidR="00026BCB" w:rsidRPr="00026BCB" w:rsidRDefault="00026BCB" w:rsidP="00026BCB">
            <w:pPr>
              <w:rPr>
                <w:iCs/>
                <w:color w:val="767171" w:themeColor="background2" w:themeShade="80"/>
              </w:rPr>
            </w:pPr>
            <w:r w:rsidRPr="00026BCB">
              <w:rPr>
                <w:iCs/>
                <w:color w:val="767171" w:themeColor="background2" w:themeShade="80"/>
              </w:rPr>
              <w:t xml:space="preserve">Hodnocená jednotka stručně popíše svoje hlavní aktivity v oblasti popularizace </w:t>
            </w:r>
            <w:proofErr w:type="spellStart"/>
            <w:r w:rsidRPr="00026BCB">
              <w:rPr>
                <w:iCs/>
                <w:color w:val="767171" w:themeColor="background2" w:themeShade="80"/>
              </w:rPr>
              <w:t>VaVaI</w:t>
            </w:r>
            <w:proofErr w:type="spellEnd"/>
            <w:r w:rsidRPr="00026BCB">
              <w:rPr>
                <w:iCs/>
                <w:color w:val="767171" w:themeColor="background2" w:themeShade="80"/>
              </w:rPr>
              <w:t xml:space="preserve"> a komunikace s laickou veřejností (např. popularizační přednášky, Citizen science aj.) </w:t>
            </w:r>
            <w:r w:rsidR="00425F11">
              <w:rPr>
                <w:iCs/>
                <w:color w:val="767171" w:themeColor="background2" w:themeShade="80"/>
              </w:rPr>
              <w:t>období let 2019–2023</w:t>
            </w:r>
            <w:r w:rsidRPr="00026BCB">
              <w:rPr>
                <w:iCs/>
                <w:color w:val="767171" w:themeColor="background2" w:themeShade="80"/>
              </w:rPr>
              <w:t xml:space="preserve"> </w:t>
            </w:r>
            <w:r w:rsidR="00425F11">
              <w:rPr>
                <w:iCs/>
                <w:color w:val="767171" w:themeColor="background2" w:themeShade="80"/>
              </w:rPr>
              <w:br/>
            </w:r>
            <w:r w:rsidRPr="00026BCB">
              <w:rPr>
                <w:iCs/>
                <w:color w:val="767171" w:themeColor="background2" w:themeShade="80"/>
              </w:rPr>
              <w:t>a uvede nanejvýše 10 příkladů, které pokládá za nejvýznamnější.</w:t>
            </w:r>
          </w:p>
          <w:p w14:paraId="1B7FC5C9" w14:textId="3D6DC311" w:rsidR="00026BCB" w:rsidRPr="00026BCB" w:rsidRDefault="00026BCB" w:rsidP="00026BCB">
            <w:pPr>
              <w:rPr>
                <w:i/>
              </w:rPr>
            </w:pPr>
            <w:r w:rsidRPr="00026BCB">
              <w:rPr>
                <w:i/>
                <w:color w:val="767171" w:themeColor="background2" w:themeShade="80"/>
              </w:rPr>
              <w:t>Maximálně 500 slov plus 200 slov za každý uvedený příklad.</w:t>
            </w:r>
          </w:p>
        </w:tc>
      </w:tr>
      <w:tr w:rsidR="00026BCB" w14:paraId="6F5A0F89" w14:textId="77777777" w:rsidTr="00026BCB">
        <w:tc>
          <w:tcPr>
            <w:tcW w:w="9062" w:type="dxa"/>
          </w:tcPr>
          <w:p w14:paraId="317BAF5E" w14:textId="77777777" w:rsidR="00026BCB" w:rsidRPr="00786BA3" w:rsidRDefault="00026BCB" w:rsidP="00026BCB">
            <w:pPr>
              <w:rPr>
                <w:b/>
                <w:bCs/>
              </w:rPr>
            </w:pPr>
            <w:r w:rsidRPr="00786BA3">
              <w:rPr>
                <w:b/>
                <w:bCs/>
              </w:rPr>
              <w:t>Sebehodnocení:</w:t>
            </w:r>
          </w:p>
          <w:p w14:paraId="3F09A05E" w14:textId="77777777" w:rsidR="00026BCB" w:rsidRDefault="00026BCB" w:rsidP="00026BCB"/>
        </w:tc>
      </w:tr>
    </w:tbl>
    <w:p w14:paraId="50A312C4" w14:textId="77777777" w:rsidR="00026BCB" w:rsidRDefault="00026BCB" w:rsidP="00026BCB"/>
    <w:p w14:paraId="043B405C" w14:textId="7E95A101" w:rsidR="00A02A1B" w:rsidRPr="00912831" w:rsidRDefault="00A02A1B" w:rsidP="00076310">
      <w:pPr>
        <w:pStyle w:val="Nadpis2"/>
      </w:pPr>
      <w:bookmarkStart w:id="17" w:name="_Toc165885126"/>
      <w:bookmarkEnd w:id="16"/>
      <w:r w:rsidRPr="00912831">
        <w:t>IMPLEMENTACE DOPORUČENÍ</w:t>
      </w:r>
      <w:bookmarkEnd w:id="1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6BCB" w14:paraId="490D2DD3" w14:textId="77777777" w:rsidTr="00026BCB">
        <w:tc>
          <w:tcPr>
            <w:tcW w:w="9062" w:type="dxa"/>
          </w:tcPr>
          <w:p w14:paraId="41899989" w14:textId="77777777" w:rsidR="00026BCB" w:rsidRPr="00912831" w:rsidRDefault="00026BCB" w:rsidP="00026BCB">
            <w:pPr>
              <w:pStyle w:val="Nadpis6"/>
              <w:shd w:val="clear" w:color="auto" w:fill="90BDC5"/>
              <w:outlineLvl w:val="5"/>
            </w:pPr>
            <w:bookmarkStart w:id="18" w:name="_Toc165885127"/>
            <w:r w:rsidRPr="00912831">
              <w:t xml:space="preserve">3.7 Implementace doporučení v modulu 3 </w:t>
            </w:r>
          </w:p>
          <w:p w14:paraId="56D3FF86" w14:textId="130FAD1B" w:rsidR="00026BCB" w:rsidRPr="00026BCB" w:rsidRDefault="00026BCB" w:rsidP="00026BCB">
            <w:pPr>
              <w:rPr>
                <w:iCs/>
                <w:color w:val="767171" w:themeColor="background2" w:themeShade="80"/>
              </w:rPr>
            </w:pPr>
            <w:r w:rsidRPr="00026BCB">
              <w:rPr>
                <w:iCs/>
                <w:color w:val="767171" w:themeColor="background2" w:themeShade="80"/>
              </w:rPr>
              <w:t>Hodnocená jednotka stručně popíše, jakým způsobem v</w:t>
            </w:r>
            <w:r w:rsidR="00425F11">
              <w:rPr>
                <w:iCs/>
                <w:color w:val="767171" w:themeColor="background2" w:themeShade="80"/>
              </w:rPr>
              <w:t> období let 2019–2023</w:t>
            </w:r>
            <w:r w:rsidRPr="00026BCB">
              <w:rPr>
                <w:iCs/>
                <w:color w:val="767171" w:themeColor="background2" w:themeShade="80"/>
              </w:rPr>
              <w:t xml:space="preserve"> implementovala doporučení pro modul 3 uvedená v Evaluační zprávě Mezinárodního evaluačního panelu v předchozím hodnocení, pokud byla vysoká škola v předchozím období hodnocena.</w:t>
            </w:r>
          </w:p>
          <w:p w14:paraId="28FE90FE" w14:textId="4C719259" w:rsidR="00026BCB" w:rsidRPr="00026BCB" w:rsidRDefault="00026BCB" w:rsidP="00026BCB">
            <w:pPr>
              <w:rPr>
                <w:i/>
              </w:rPr>
            </w:pPr>
            <w:r w:rsidRPr="00026BCB">
              <w:rPr>
                <w:i/>
                <w:color w:val="767171" w:themeColor="background2" w:themeShade="80"/>
              </w:rPr>
              <w:t>Maximálně 1000 slov.</w:t>
            </w:r>
          </w:p>
        </w:tc>
      </w:tr>
      <w:tr w:rsidR="00026BCB" w14:paraId="3CA5C093" w14:textId="77777777" w:rsidTr="00026BCB">
        <w:tc>
          <w:tcPr>
            <w:tcW w:w="9062" w:type="dxa"/>
          </w:tcPr>
          <w:p w14:paraId="7B50D0E2" w14:textId="77777777" w:rsidR="00026BCB" w:rsidRPr="00786BA3" w:rsidRDefault="00026BCB" w:rsidP="00026BCB">
            <w:pPr>
              <w:rPr>
                <w:b/>
                <w:bCs/>
              </w:rPr>
            </w:pPr>
            <w:r w:rsidRPr="00786BA3">
              <w:rPr>
                <w:b/>
                <w:bCs/>
              </w:rPr>
              <w:t>Sebehodnocení:</w:t>
            </w:r>
          </w:p>
          <w:p w14:paraId="19A3D16B" w14:textId="77777777" w:rsidR="00026BCB" w:rsidRDefault="00026BCB" w:rsidP="00026BCB"/>
        </w:tc>
      </w:tr>
    </w:tbl>
    <w:p w14:paraId="2ADF8276" w14:textId="77777777" w:rsidR="00026BCB" w:rsidRDefault="00026BCB" w:rsidP="00026BCB"/>
    <w:p w14:paraId="1784F78D" w14:textId="00B64A01" w:rsidR="00196E4A" w:rsidRDefault="00196E4A" w:rsidP="00076310">
      <w:pPr>
        <w:pStyle w:val="Nadpis2"/>
      </w:pPr>
      <w:bookmarkStart w:id="19" w:name="_Hlk165972302"/>
      <w:r>
        <w:t>SOUHRN</w:t>
      </w:r>
      <w:r w:rsidR="00076310">
        <w:t>N</w:t>
      </w:r>
      <w:r>
        <w:t>Ý SEZNAM PODPŮRNÝCH DOKUMENTŮ / ODKAZŮ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108"/>
        <w:gridCol w:w="1827"/>
        <w:gridCol w:w="4127"/>
      </w:tblGrid>
      <w:tr w:rsidR="00196E4A" w:rsidRPr="009811CB" w14:paraId="14ACA0C2" w14:textId="77777777" w:rsidTr="00196E4A">
        <w:tc>
          <w:tcPr>
            <w:tcW w:w="1715" w:type="pct"/>
            <w:shd w:val="clear" w:color="auto" w:fill="F2F2F2" w:themeFill="background1" w:themeFillShade="F2"/>
          </w:tcPr>
          <w:p w14:paraId="08F49217" w14:textId="77777777" w:rsidR="00196E4A" w:rsidRPr="009811CB" w:rsidRDefault="00196E4A" w:rsidP="00902D17">
            <w:pPr>
              <w:spacing w:line="240" w:lineRule="atLeast"/>
              <w:jc w:val="center"/>
              <w:rPr>
                <w:rFonts w:cstheme="minorHAnsi"/>
                <w:b/>
              </w:rPr>
            </w:pPr>
            <w:r w:rsidRPr="009811CB">
              <w:rPr>
                <w:rFonts w:cstheme="minorHAnsi"/>
                <w:b/>
              </w:rPr>
              <w:t>Název dokumentu</w:t>
            </w:r>
          </w:p>
        </w:tc>
        <w:tc>
          <w:tcPr>
            <w:tcW w:w="1008" w:type="pct"/>
            <w:shd w:val="clear" w:color="auto" w:fill="F2F2F2" w:themeFill="background1" w:themeFillShade="F2"/>
          </w:tcPr>
          <w:p w14:paraId="29953381" w14:textId="77777777" w:rsidR="00196E4A" w:rsidRPr="009811CB" w:rsidRDefault="00196E4A" w:rsidP="00902D17">
            <w:pPr>
              <w:spacing w:line="240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Č. kritéria</w:t>
            </w:r>
          </w:p>
        </w:tc>
        <w:tc>
          <w:tcPr>
            <w:tcW w:w="2277" w:type="pct"/>
            <w:shd w:val="clear" w:color="auto" w:fill="F2F2F2" w:themeFill="background1" w:themeFillShade="F2"/>
          </w:tcPr>
          <w:p w14:paraId="5BE5A9B6" w14:textId="77777777" w:rsidR="00196E4A" w:rsidRPr="009811CB" w:rsidRDefault="00196E4A" w:rsidP="00902D17">
            <w:pPr>
              <w:spacing w:line="240" w:lineRule="atLeast"/>
              <w:jc w:val="center"/>
              <w:rPr>
                <w:rFonts w:cstheme="minorHAnsi"/>
                <w:b/>
              </w:rPr>
            </w:pPr>
            <w:r w:rsidRPr="009811CB">
              <w:rPr>
                <w:rFonts w:cstheme="minorHAnsi"/>
                <w:b/>
              </w:rPr>
              <w:t>Umístění (odkaz</w:t>
            </w:r>
            <w:r>
              <w:t xml:space="preserve"> </w:t>
            </w:r>
            <w:r w:rsidRPr="00BC45D1">
              <w:rPr>
                <w:rFonts w:cstheme="minorHAnsi"/>
                <w:b/>
              </w:rPr>
              <w:t>v HTML</w:t>
            </w:r>
            <w:r w:rsidRPr="009811CB">
              <w:rPr>
                <w:rFonts w:cstheme="minorHAnsi"/>
                <w:b/>
              </w:rPr>
              <w:t>)</w:t>
            </w:r>
          </w:p>
        </w:tc>
      </w:tr>
      <w:tr w:rsidR="00196E4A" w14:paraId="16E38B9E" w14:textId="77777777" w:rsidTr="00196E4A">
        <w:tc>
          <w:tcPr>
            <w:tcW w:w="1715" w:type="pct"/>
          </w:tcPr>
          <w:p w14:paraId="3D9FECB2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1008" w:type="pct"/>
          </w:tcPr>
          <w:p w14:paraId="3B4847AC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2277" w:type="pct"/>
          </w:tcPr>
          <w:p w14:paraId="5EF2779C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</w:tr>
      <w:tr w:rsidR="00196E4A" w14:paraId="31872181" w14:textId="77777777" w:rsidTr="00196E4A">
        <w:tc>
          <w:tcPr>
            <w:tcW w:w="1715" w:type="pct"/>
          </w:tcPr>
          <w:p w14:paraId="326FEE1D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1008" w:type="pct"/>
          </w:tcPr>
          <w:p w14:paraId="0B0E8D7A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2277" w:type="pct"/>
          </w:tcPr>
          <w:p w14:paraId="48564AFA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</w:tr>
      <w:tr w:rsidR="00196E4A" w14:paraId="08D60240" w14:textId="77777777" w:rsidTr="00196E4A">
        <w:tc>
          <w:tcPr>
            <w:tcW w:w="1715" w:type="pct"/>
          </w:tcPr>
          <w:p w14:paraId="281D0CAF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1008" w:type="pct"/>
          </w:tcPr>
          <w:p w14:paraId="7D7C5F9A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2277" w:type="pct"/>
          </w:tcPr>
          <w:p w14:paraId="276C8278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</w:tr>
      <w:tr w:rsidR="00196E4A" w14:paraId="7618805F" w14:textId="77777777" w:rsidTr="00196E4A">
        <w:tc>
          <w:tcPr>
            <w:tcW w:w="1715" w:type="pct"/>
          </w:tcPr>
          <w:p w14:paraId="1520FDC3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1008" w:type="pct"/>
          </w:tcPr>
          <w:p w14:paraId="2DB3D145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  <w:tc>
          <w:tcPr>
            <w:tcW w:w="2277" w:type="pct"/>
          </w:tcPr>
          <w:p w14:paraId="66701D14" w14:textId="77777777" w:rsidR="00196E4A" w:rsidRDefault="00196E4A" w:rsidP="00902D17">
            <w:pPr>
              <w:spacing w:line="240" w:lineRule="atLeast"/>
              <w:rPr>
                <w:rFonts w:cstheme="minorHAnsi"/>
              </w:rPr>
            </w:pPr>
          </w:p>
        </w:tc>
      </w:tr>
      <w:bookmarkEnd w:id="19"/>
    </w:tbl>
    <w:p w14:paraId="180B1AF9" w14:textId="77777777" w:rsidR="00196E4A" w:rsidRDefault="00196E4A" w:rsidP="00026BCB"/>
    <w:bookmarkEnd w:id="18"/>
    <w:sectPr w:rsidR="00196E4A" w:rsidSect="00E60B2B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B827C" w14:textId="77777777" w:rsidR="00225F96" w:rsidRPr="00912831" w:rsidRDefault="00225F96" w:rsidP="007A5F2F">
      <w:pPr>
        <w:spacing w:after="0"/>
      </w:pPr>
      <w:r w:rsidRPr="00912831">
        <w:separator/>
      </w:r>
    </w:p>
  </w:endnote>
  <w:endnote w:type="continuationSeparator" w:id="0">
    <w:p w14:paraId="0E0E703F" w14:textId="77777777" w:rsidR="00225F96" w:rsidRPr="00912831" w:rsidRDefault="00225F96" w:rsidP="007A5F2F">
      <w:pPr>
        <w:spacing w:after="0"/>
      </w:pPr>
      <w:r w:rsidRPr="0091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2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96EF4" w14:textId="49801FA7" w:rsidR="001070A5" w:rsidRPr="00912831" w:rsidRDefault="00B54EBB" w:rsidP="0019606B">
    <w:pPr>
      <w:pStyle w:val="Zpat"/>
      <w:jc w:val="right"/>
      <w:rPr>
        <w:sz w:val="20"/>
        <w:szCs w:val="20"/>
      </w:rPr>
    </w:pPr>
    <w:r w:rsidRPr="00912831">
      <w:rPr>
        <w:noProof/>
        <w:color w:val="87888A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0DA3B" wp14:editId="39B34ABF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95E152" id="Přímá spojnice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 w:rsidR="00BE4E6A">
      <w:rPr>
        <w:sz w:val="20"/>
        <w:szCs w:val="20"/>
      </w:rPr>
      <w:t>SEEBEVALUAČNÍ ZPRÁVA K MODULU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1BFA5" w14:textId="77777777" w:rsidR="00225F96" w:rsidRPr="00912831" w:rsidRDefault="00225F96" w:rsidP="007A5F2F">
      <w:pPr>
        <w:spacing w:after="0"/>
      </w:pPr>
      <w:r w:rsidRPr="00912831">
        <w:separator/>
      </w:r>
    </w:p>
  </w:footnote>
  <w:footnote w:type="continuationSeparator" w:id="0">
    <w:p w14:paraId="2CC330AA" w14:textId="77777777" w:rsidR="00225F96" w:rsidRPr="00912831" w:rsidRDefault="00225F96" w:rsidP="007A5F2F">
      <w:pPr>
        <w:spacing w:after="0"/>
      </w:pPr>
      <w:r w:rsidRPr="00912831">
        <w:continuationSeparator/>
      </w:r>
    </w:p>
  </w:footnote>
  <w:footnote w:id="1">
    <w:p w14:paraId="1CFF0BE2" w14:textId="77777777" w:rsidR="00BE4E6A" w:rsidRPr="00912831" w:rsidRDefault="00BE4E6A" w:rsidP="00BE4E6A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Základní, aplikovaný, smluvní, umělecký výzkum (viz </w:t>
      </w:r>
      <w:r w:rsidRPr="00D62779">
        <w:rPr>
          <w:rFonts w:cstheme="minorHAnsi"/>
          <w:sz w:val="18"/>
          <w:szCs w:val="18"/>
        </w:rPr>
        <w:fldChar w:fldCharType="begin"/>
      </w:r>
      <w:r w:rsidRPr="00D62779">
        <w:rPr>
          <w:rFonts w:cstheme="minorHAnsi"/>
          <w:sz w:val="18"/>
          <w:szCs w:val="18"/>
        </w:rPr>
        <w:instrText xml:space="preserve"> REF _Ref164240634 \h </w:instrText>
      </w:r>
      <w:r>
        <w:rPr>
          <w:rFonts w:cstheme="minorHAnsi"/>
          <w:sz w:val="18"/>
          <w:szCs w:val="18"/>
        </w:rPr>
        <w:instrText xml:space="preserve"> \* MERGEFORMAT </w:instrText>
      </w:r>
      <w:r w:rsidRPr="00D62779">
        <w:rPr>
          <w:rFonts w:cstheme="minorHAnsi"/>
          <w:sz w:val="18"/>
          <w:szCs w:val="18"/>
        </w:rPr>
      </w:r>
      <w:r w:rsidRPr="00D62779">
        <w:rPr>
          <w:rFonts w:cstheme="minorHAnsi"/>
          <w:sz w:val="18"/>
          <w:szCs w:val="18"/>
        </w:rPr>
        <w:fldChar w:fldCharType="separate"/>
      </w:r>
      <w:r w:rsidRPr="00363060">
        <w:rPr>
          <w:sz w:val="18"/>
          <w:szCs w:val="18"/>
        </w:rPr>
        <w:t>Definice pojmů</w:t>
      </w:r>
      <w:r w:rsidRPr="00D62779">
        <w:rPr>
          <w:rFonts w:cstheme="minorHAnsi"/>
          <w:sz w:val="18"/>
          <w:szCs w:val="18"/>
        </w:rPr>
        <w:fldChar w:fldCharType="end"/>
      </w:r>
      <w:r w:rsidRPr="00912831">
        <w:rPr>
          <w:rFonts w:cstheme="minorHAnsi"/>
          <w:sz w:val="18"/>
          <w:szCs w:val="18"/>
        </w:rPr>
        <w:t>).</w:t>
      </w:r>
    </w:p>
  </w:footnote>
  <w:footnote w:id="2">
    <w:p w14:paraId="3B0E4036" w14:textId="77777777" w:rsidR="001070A5" w:rsidRPr="00912831" w:rsidRDefault="001070A5" w:rsidP="001D567B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</w:t>
      </w:r>
      <w:r w:rsidRPr="00912831">
        <w:rPr>
          <w:rFonts w:eastAsia="OpenSymbol" w:cstheme="minorHAnsi"/>
          <w:sz w:val="18"/>
          <w:szCs w:val="18"/>
        </w:rPr>
        <w:t>Průměrným přepočteným počtem se rozumí podíl celkového počtu skutečně odpracovaných hodin za sledované období od 1. 1. do 31. 12. všemi pracovníky (vč. DPČ, mimo DPP) a celkového ročního fondu pracovní doby připadajícího na jednoho zaměstnance pracujícího na plnou pracovní dobu.</w:t>
      </w:r>
    </w:p>
  </w:footnote>
  <w:footnote w:id="3">
    <w:p w14:paraId="0943FAEA" w14:textId="77777777" w:rsidR="001070A5" w:rsidRPr="00912831" w:rsidRDefault="001070A5" w:rsidP="00D85A39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Kategorie „Ostatní vědečtí, výzkumní a vývojoví pracovníci“ zahrnuje technické a odborné pracovníky, kteří se přímo nepodílejí na </w:t>
      </w:r>
      <w:proofErr w:type="spellStart"/>
      <w:r w:rsidRPr="00912831">
        <w:rPr>
          <w:rFonts w:cstheme="minorHAnsi"/>
          <w:sz w:val="18"/>
          <w:szCs w:val="18"/>
        </w:rPr>
        <w:t>VaVaI</w:t>
      </w:r>
      <w:proofErr w:type="spellEnd"/>
      <w:r w:rsidRPr="00912831">
        <w:rPr>
          <w:rFonts w:cstheme="minorHAnsi"/>
          <w:sz w:val="18"/>
          <w:szCs w:val="18"/>
        </w:rPr>
        <w:t xml:space="preserve">, ale jsou pro výzkumnou činnost nepostradatelní (např. obsluha </w:t>
      </w:r>
      <w:proofErr w:type="spellStart"/>
      <w:r w:rsidRPr="00912831">
        <w:rPr>
          <w:rFonts w:cstheme="minorHAnsi"/>
          <w:sz w:val="18"/>
          <w:szCs w:val="18"/>
        </w:rPr>
        <w:t>research</w:t>
      </w:r>
      <w:proofErr w:type="spellEnd"/>
      <w:r w:rsidRPr="00912831">
        <w:rPr>
          <w:rFonts w:cstheme="minorHAnsi"/>
          <w:sz w:val="18"/>
          <w:szCs w:val="18"/>
        </w:rPr>
        <w:t xml:space="preserve"> </w:t>
      </w:r>
      <w:proofErr w:type="spellStart"/>
      <w:r w:rsidRPr="00912831">
        <w:rPr>
          <w:rFonts w:cstheme="minorHAnsi"/>
          <w:sz w:val="18"/>
          <w:szCs w:val="18"/>
        </w:rPr>
        <w:t>facility</w:t>
      </w:r>
      <w:proofErr w:type="spellEnd"/>
      <w:r w:rsidRPr="00912831">
        <w:rPr>
          <w:rFonts w:cstheme="minorHAnsi"/>
          <w:sz w:val="18"/>
          <w:szCs w:val="18"/>
        </w:rPr>
        <w:t>).</w:t>
      </w:r>
    </w:p>
  </w:footnote>
  <w:footnote w:id="4">
    <w:p w14:paraId="0FFD9EC4" w14:textId="77777777" w:rsidR="001070A5" w:rsidRPr="00912831" w:rsidRDefault="001070A5" w:rsidP="00D85A39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Kategorie „Vědečtí pracovníci nespadající do ostatních kategorií“ zahrnuje všechny ostatní pracovníky, které nelze zařadit do žádné z uvedených kategorií (např. samostatný vědecký/výzkumný pracovník).</w:t>
      </w:r>
    </w:p>
  </w:footnote>
  <w:footnote w:id="5">
    <w:p w14:paraId="00B5B602" w14:textId="57B18268" w:rsidR="001070A5" w:rsidRPr="00912831" w:rsidRDefault="001070A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</w:t>
      </w:r>
      <w:r w:rsidRPr="00912831">
        <w:rPr>
          <w:rFonts w:cstheme="minorHAnsi"/>
          <w:color w:val="000000"/>
          <w:sz w:val="18"/>
          <w:szCs w:val="18"/>
        </w:rPr>
        <w:t xml:space="preserve">Který participuje na řízení a podpoře </w:t>
      </w:r>
      <w:proofErr w:type="spellStart"/>
      <w:r w:rsidRPr="00912831">
        <w:rPr>
          <w:rFonts w:cstheme="minorHAnsi"/>
          <w:color w:val="000000"/>
          <w:sz w:val="18"/>
          <w:szCs w:val="18"/>
        </w:rPr>
        <w:t>VaVaI</w:t>
      </w:r>
      <w:proofErr w:type="spellEnd"/>
      <w:r w:rsidRPr="00912831">
        <w:rPr>
          <w:rFonts w:cstheme="minorHAnsi"/>
          <w:color w:val="000000"/>
          <w:sz w:val="18"/>
          <w:szCs w:val="18"/>
        </w:rPr>
        <w:t xml:space="preserve"> v instituci.</w:t>
      </w:r>
    </w:p>
  </w:footnote>
  <w:footnote w:id="6">
    <w:p w14:paraId="3BC798A2" w14:textId="77397211" w:rsidR="001070A5" w:rsidRPr="00912831" w:rsidRDefault="001070A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Viz </w:t>
      </w:r>
      <w:r w:rsidR="00D62779" w:rsidRPr="00D62779">
        <w:rPr>
          <w:rFonts w:cstheme="minorHAnsi"/>
          <w:sz w:val="18"/>
          <w:szCs w:val="18"/>
        </w:rPr>
        <w:fldChar w:fldCharType="begin"/>
      </w:r>
      <w:r w:rsidR="00D62779" w:rsidRPr="00D62779">
        <w:rPr>
          <w:rFonts w:cstheme="minorHAnsi"/>
          <w:sz w:val="18"/>
          <w:szCs w:val="18"/>
        </w:rPr>
        <w:instrText xml:space="preserve"> REF _Ref164240671 \h </w:instrText>
      </w:r>
      <w:r w:rsidR="00D62779">
        <w:rPr>
          <w:rFonts w:cstheme="minorHAnsi"/>
          <w:sz w:val="18"/>
          <w:szCs w:val="18"/>
        </w:rPr>
        <w:instrText xml:space="preserve"> \* MERGEFORMAT </w:instrText>
      </w:r>
      <w:r w:rsidR="00D62779" w:rsidRPr="00D62779">
        <w:rPr>
          <w:rFonts w:cstheme="minorHAnsi"/>
          <w:sz w:val="18"/>
          <w:szCs w:val="18"/>
        </w:rPr>
      </w:r>
      <w:r w:rsidR="00D62779" w:rsidRPr="00D62779">
        <w:rPr>
          <w:rFonts w:cstheme="minorHAnsi"/>
          <w:sz w:val="18"/>
          <w:szCs w:val="18"/>
        </w:rPr>
        <w:fldChar w:fldCharType="separate"/>
      </w:r>
      <w:r w:rsidR="00363060" w:rsidRPr="00363060">
        <w:rPr>
          <w:sz w:val="18"/>
          <w:szCs w:val="18"/>
        </w:rPr>
        <w:t>Definice pojmů</w:t>
      </w:r>
      <w:r w:rsidR="00D62779" w:rsidRPr="00D62779">
        <w:rPr>
          <w:rFonts w:cstheme="minorHAnsi"/>
          <w:sz w:val="18"/>
          <w:szCs w:val="18"/>
        </w:rPr>
        <w:fldChar w:fldCharType="end"/>
      </w:r>
      <w:r w:rsidR="00D62779">
        <w:rPr>
          <w:rFonts w:cstheme="minorHAnsi"/>
          <w:sz w:val="18"/>
          <w:szCs w:val="18"/>
        </w:rPr>
        <w:t>.</w:t>
      </w:r>
    </w:p>
  </w:footnote>
  <w:footnote w:id="7">
    <w:p w14:paraId="7B9BAD5D" w14:textId="77777777" w:rsidR="001070A5" w:rsidRPr="00912831" w:rsidRDefault="001070A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Položka celkem je součet kategorií profesor, docent, odborný asistent, asistent, ostatní vědečtí, výzkumní a vývojoví pracovníci, vědečtí pracovníci nespadající do ostatních kategorií a technickohospodářský personál.</w:t>
      </w:r>
    </w:p>
  </w:footnote>
  <w:footnote w:id="8">
    <w:p w14:paraId="6EFBA05D" w14:textId="459CA959" w:rsidR="001070A5" w:rsidRPr="00912831" w:rsidRDefault="001070A5" w:rsidP="001D567B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Uvede se celkový počet zaměstnanců/pracovníků k 31. 12. daného kalendářního roku bez ohledu na výši úvazku, ale pouze v pracovním poměru (bez zahrnutí osob pracujících na DPP a DPČ). Nezahrnují se jiné typy smluvních vztahů dle občanského zákoníku, které mají charakter nákupu služeb.</w:t>
      </w:r>
    </w:p>
  </w:footnote>
  <w:footnote w:id="9">
    <w:p w14:paraId="708AE8E3" w14:textId="77777777" w:rsidR="001070A5" w:rsidRPr="00912831" w:rsidRDefault="001070A5" w:rsidP="00D85A39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Kategorie „Ostatní vědečtí, výzkumní a vývojoví pracovníci“ zahrnuje technické a odborné pracovníky, kteří se přímo nepodílejí na </w:t>
      </w:r>
      <w:proofErr w:type="spellStart"/>
      <w:r w:rsidRPr="00912831">
        <w:rPr>
          <w:rFonts w:cstheme="minorHAnsi"/>
          <w:sz w:val="18"/>
          <w:szCs w:val="18"/>
        </w:rPr>
        <w:t>VaVaI</w:t>
      </w:r>
      <w:proofErr w:type="spellEnd"/>
      <w:r w:rsidRPr="00912831">
        <w:rPr>
          <w:rFonts w:cstheme="minorHAnsi"/>
          <w:sz w:val="18"/>
          <w:szCs w:val="18"/>
        </w:rPr>
        <w:t xml:space="preserve">, ale jsou pro výzkumnou činnost nepostradatelní (např. obsluha </w:t>
      </w:r>
      <w:proofErr w:type="spellStart"/>
      <w:r w:rsidRPr="00912831">
        <w:rPr>
          <w:rFonts w:cstheme="minorHAnsi"/>
          <w:sz w:val="18"/>
          <w:szCs w:val="18"/>
        </w:rPr>
        <w:t>research</w:t>
      </w:r>
      <w:proofErr w:type="spellEnd"/>
      <w:r w:rsidRPr="00912831">
        <w:rPr>
          <w:rFonts w:cstheme="minorHAnsi"/>
          <w:sz w:val="18"/>
          <w:szCs w:val="18"/>
        </w:rPr>
        <w:t xml:space="preserve"> </w:t>
      </w:r>
      <w:proofErr w:type="spellStart"/>
      <w:r w:rsidRPr="00912831">
        <w:rPr>
          <w:rFonts w:cstheme="minorHAnsi"/>
          <w:sz w:val="18"/>
          <w:szCs w:val="18"/>
        </w:rPr>
        <w:t>facility</w:t>
      </w:r>
      <w:proofErr w:type="spellEnd"/>
      <w:r w:rsidRPr="00912831">
        <w:rPr>
          <w:rFonts w:cstheme="minorHAnsi"/>
          <w:sz w:val="18"/>
          <w:szCs w:val="18"/>
        </w:rPr>
        <w:t>).</w:t>
      </w:r>
    </w:p>
  </w:footnote>
  <w:footnote w:id="10">
    <w:p w14:paraId="1D5F66AB" w14:textId="77777777" w:rsidR="001070A5" w:rsidRPr="00912831" w:rsidRDefault="001070A5" w:rsidP="00D85A39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Kategorie „Vědečtí pracovníci nespadající do ostatních kategorií“ zahrnuje všechny ostatní pracovníky, které nelze zařadit do žádné z uvedených kategorií (např. samostatný vědecký/výzkumný pracovník).</w:t>
      </w:r>
    </w:p>
  </w:footnote>
  <w:footnote w:id="11">
    <w:p w14:paraId="1D987511" w14:textId="77777777" w:rsidR="001070A5" w:rsidRPr="00912831" w:rsidRDefault="001070A5" w:rsidP="006167DE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</w:t>
      </w:r>
      <w:r w:rsidRPr="00912831">
        <w:rPr>
          <w:rFonts w:cstheme="minorHAnsi"/>
          <w:color w:val="000000"/>
          <w:sz w:val="18"/>
          <w:szCs w:val="18"/>
        </w:rPr>
        <w:t xml:space="preserve">Který participuje na řízení a podpoře </w:t>
      </w:r>
      <w:proofErr w:type="spellStart"/>
      <w:r w:rsidRPr="00912831">
        <w:rPr>
          <w:rFonts w:cstheme="minorHAnsi"/>
          <w:color w:val="000000"/>
          <w:sz w:val="18"/>
          <w:szCs w:val="18"/>
        </w:rPr>
        <w:t>VaVaI</w:t>
      </w:r>
      <w:proofErr w:type="spellEnd"/>
      <w:r w:rsidRPr="00912831">
        <w:rPr>
          <w:rFonts w:cstheme="minorHAnsi"/>
          <w:color w:val="000000"/>
          <w:sz w:val="18"/>
          <w:szCs w:val="18"/>
        </w:rPr>
        <w:t xml:space="preserve"> v instituci.</w:t>
      </w:r>
    </w:p>
  </w:footnote>
  <w:footnote w:id="12">
    <w:p w14:paraId="25FCDE47" w14:textId="32396AF9" w:rsidR="001070A5" w:rsidRPr="00912831" w:rsidDel="00446044" w:rsidRDefault="001070A5" w:rsidP="00A83733">
      <w:pPr>
        <w:spacing w:after="0"/>
        <w:contextualSpacing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</w:t>
      </w:r>
      <w:r w:rsidR="00B0215B" w:rsidRPr="00912831">
        <w:rPr>
          <w:rFonts w:cstheme="minorHAnsi"/>
          <w:sz w:val="18"/>
          <w:szCs w:val="18"/>
        </w:rPr>
        <w:t>V</w:t>
      </w:r>
      <w:r w:rsidRPr="00912831">
        <w:rPr>
          <w:rFonts w:cstheme="minorHAnsi"/>
          <w:sz w:val="18"/>
          <w:szCs w:val="18"/>
        </w:rPr>
        <w:t xml:space="preserve">iz </w:t>
      </w:r>
      <w:r w:rsidR="00D62779" w:rsidRPr="00D62779">
        <w:rPr>
          <w:rFonts w:cstheme="minorHAnsi"/>
          <w:sz w:val="18"/>
          <w:szCs w:val="18"/>
        </w:rPr>
        <w:fldChar w:fldCharType="begin"/>
      </w:r>
      <w:r w:rsidR="00D62779" w:rsidRPr="00D62779">
        <w:rPr>
          <w:rFonts w:cstheme="minorHAnsi"/>
          <w:sz w:val="18"/>
          <w:szCs w:val="18"/>
        </w:rPr>
        <w:instrText xml:space="preserve"> REF _Ref164240698 \h </w:instrText>
      </w:r>
      <w:r w:rsidR="00D62779">
        <w:rPr>
          <w:rFonts w:cstheme="minorHAnsi"/>
          <w:sz w:val="18"/>
          <w:szCs w:val="18"/>
        </w:rPr>
        <w:instrText xml:space="preserve"> \* MERGEFORMAT </w:instrText>
      </w:r>
      <w:r w:rsidR="00D62779" w:rsidRPr="00D62779">
        <w:rPr>
          <w:rFonts w:cstheme="minorHAnsi"/>
          <w:sz w:val="18"/>
          <w:szCs w:val="18"/>
        </w:rPr>
      </w:r>
      <w:r w:rsidR="00D62779" w:rsidRPr="00D62779">
        <w:rPr>
          <w:rFonts w:cstheme="minorHAnsi"/>
          <w:sz w:val="18"/>
          <w:szCs w:val="18"/>
        </w:rPr>
        <w:fldChar w:fldCharType="separate"/>
      </w:r>
      <w:r w:rsidR="00363060" w:rsidRPr="00363060">
        <w:rPr>
          <w:sz w:val="18"/>
          <w:szCs w:val="18"/>
        </w:rPr>
        <w:t>Definice pojmů</w:t>
      </w:r>
      <w:r w:rsidR="00D62779" w:rsidRPr="00D62779">
        <w:rPr>
          <w:rFonts w:cstheme="minorHAnsi"/>
          <w:sz w:val="18"/>
          <w:szCs w:val="18"/>
        </w:rPr>
        <w:fldChar w:fldCharType="end"/>
      </w:r>
      <w:r w:rsidRPr="00912831">
        <w:rPr>
          <w:rFonts w:cstheme="minorHAnsi"/>
          <w:sz w:val="18"/>
          <w:szCs w:val="18"/>
        </w:rPr>
        <w:t>.</w:t>
      </w:r>
    </w:p>
  </w:footnote>
  <w:footnote w:id="13">
    <w:p w14:paraId="4C338760" w14:textId="2CB8DD58" w:rsidR="001070A5" w:rsidRPr="00912831" w:rsidRDefault="001070A5" w:rsidP="006167DE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Položka celkem je součet kategorií profesor, docent, odborný asistent, asistent, ostatní vědečtí, výzkumní a vývojoví pracovníci, vědečtí pracovníci nespadající do ostatních kategorií a technickohospodářský personál.</w:t>
      </w:r>
    </w:p>
  </w:footnote>
  <w:footnote w:id="14">
    <w:p w14:paraId="163437DA" w14:textId="77777777" w:rsidR="001070A5" w:rsidRPr="00912831" w:rsidRDefault="001070A5" w:rsidP="001D567B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Uvede se celkový počet zaměstnanců/pracovníků k 31. 12. daného kalendářního roku bez ohledu na výši úvazku, ale pouze v pracovním poměru (bez zahrnutí osob pracujících na DPP a DPČ). Nezahrnují se jiné typy smluvních vztahů dle občanského zákoníku, které mají charakter nákupu služeb.</w:t>
      </w:r>
    </w:p>
  </w:footnote>
  <w:footnote w:id="15">
    <w:p w14:paraId="28BDCB01" w14:textId="77777777" w:rsidR="001070A5" w:rsidRPr="00912831" w:rsidRDefault="001070A5" w:rsidP="00D85A39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Kategorie „Ostatní vědečtí, výzkumní a vývojoví pracovníci“ zahrnuje technické a odborné pracovníky, kteří se přímo nepodílejí na </w:t>
      </w:r>
      <w:proofErr w:type="spellStart"/>
      <w:r w:rsidRPr="00912831">
        <w:rPr>
          <w:rFonts w:cstheme="minorHAnsi"/>
          <w:sz w:val="18"/>
          <w:szCs w:val="18"/>
        </w:rPr>
        <w:t>VaVaI</w:t>
      </w:r>
      <w:proofErr w:type="spellEnd"/>
      <w:r w:rsidRPr="00912831">
        <w:rPr>
          <w:rFonts w:cstheme="minorHAnsi"/>
          <w:sz w:val="18"/>
          <w:szCs w:val="18"/>
        </w:rPr>
        <w:t xml:space="preserve">, ale jsou pro výzkumnou činnost nepostradatelní (např. obsluha </w:t>
      </w:r>
      <w:proofErr w:type="spellStart"/>
      <w:r w:rsidRPr="00912831">
        <w:rPr>
          <w:rFonts w:cstheme="minorHAnsi"/>
          <w:sz w:val="18"/>
          <w:szCs w:val="18"/>
        </w:rPr>
        <w:t>research</w:t>
      </w:r>
      <w:proofErr w:type="spellEnd"/>
      <w:r w:rsidRPr="00912831">
        <w:rPr>
          <w:rFonts w:cstheme="minorHAnsi"/>
          <w:sz w:val="18"/>
          <w:szCs w:val="18"/>
        </w:rPr>
        <w:t xml:space="preserve"> </w:t>
      </w:r>
      <w:proofErr w:type="spellStart"/>
      <w:r w:rsidRPr="00912831">
        <w:rPr>
          <w:rFonts w:cstheme="minorHAnsi"/>
          <w:sz w:val="18"/>
          <w:szCs w:val="18"/>
        </w:rPr>
        <w:t>facility</w:t>
      </w:r>
      <w:proofErr w:type="spellEnd"/>
      <w:r w:rsidRPr="00912831">
        <w:rPr>
          <w:rFonts w:cstheme="minorHAnsi"/>
          <w:sz w:val="18"/>
          <w:szCs w:val="18"/>
        </w:rPr>
        <w:t>).</w:t>
      </w:r>
    </w:p>
  </w:footnote>
  <w:footnote w:id="16">
    <w:p w14:paraId="77ACF4D1" w14:textId="77777777" w:rsidR="001070A5" w:rsidRPr="00912831" w:rsidRDefault="001070A5" w:rsidP="00D85A39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Kategorie „Vědečtí pracovníci nespadající do ostatních kategorií“ zahrnuje všechny ostatní pracovníky, které nelze zařadit do žádné z uvedených kategorií (např. samostatný vědecký/výzkumný pracovník).</w:t>
      </w:r>
    </w:p>
  </w:footnote>
  <w:footnote w:id="17">
    <w:p w14:paraId="57255B1F" w14:textId="77777777" w:rsidR="001070A5" w:rsidRPr="00912831" w:rsidRDefault="001070A5" w:rsidP="006167DE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</w:t>
      </w:r>
      <w:r w:rsidRPr="00912831">
        <w:rPr>
          <w:rFonts w:cstheme="minorHAnsi"/>
          <w:color w:val="000000"/>
          <w:sz w:val="18"/>
          <w:szCs w:val="18"/>
        </w:rPr>
        <w:t xml:space="preserve">Který participuje na řízení a podpoře </w:t>
      </w:r>
      <w:proofErr w:type="spellStart"/>
      <w:r w:rsidRPr="00912831">
        <w:rPr>
          <w:rFonts w:cstheme="minorHAnsi"/>
          <w:color w:val="000000"/>
          <w:sz w:val="18"/>
          <w:szCs w:val="18"/>
        </w:rPr>
        <w:t>VaVaI</w:t>
      </w:r>
      <w:proofErr w:type="spellEnd"/>
      <w:r w:rsidRPr="00912831">
        <w:rPr>
          <w:rFonts w:cstheme="minorHAnsi"/>
          <w:color w:val="000000"/>
          <w:sz w:val="18"/>
          <w:szCs w:val="18"/>
        </w:rPr>
        <w:t xml:space="preserve"> v instituci.</w:t>
      </w:r>
    </w:p>
  </w:footnote>
  <w:footnote w:id="18">
    <w:p w14:paraId="5593D14E" w14:textId="39A4D07F" w:rsidR="001070A5" w:rsidRPr="00912831" w:rsidDel="00446044" w:rsidRDefault="001070A5" w:rsidP="006167DE">
      <w:pPr>
        <w:spacing w:after="0"/>
        <w:contextualSpacing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Viz </w:t>
      </w:r>
      <w:r w:rsidR="00D62779" w:rsidRPr="00D62779">
        <w:rPr>
          <w:rFonts w:cstheme="minorHAnsi"/>
          <w:sz w:val="18"/>
          <w:szCs w:val="18"/>
        </w:rPr>
        <w:fldChar w:fldCharType="begin"/>
      </w:r>
      <w:r w:rsidR="00D62779" w:rsidRPr="00D62779">
        <w:rPr>
          <w:rFonts w:cstheme="minorHAnsi"/>
          <w:sz w:val="18"/>
          <w:szCs w:val="18"/>
        </w:rPr>
        <w:instrText xml:space="preserve"> REF _Ref164240721 \h </w:instrText>
      </w:r>
      <w:r w:rsidR="00D62779">
        <w:rPr>
          <w:rFonts w:cstheme="minorHAnsi"/>
          <w:sz w:val="18"/>
          <w:szCs w:val="18"/>
        </w:rPr>
        <w:instrText xml:space="preserve"> \* MERGEFORMAT </w:instrText>
      </w:r>
      <w:r w:rsidR="00D62779" w:rsidRPr="00D62779">
        <w:rPr>
          <w:rFonts w:cstheme="minorHAnsi"/>
          <w:sz w:val="18"/>
          <w:szCs w:val="18"/>
        </w:rPr>
      </w:r>
      <w:r w:rsidR="00D62779" w:rsidRPr="00D62779">
        <w:rPr>
          <w:rFonts w:cstheme="minorHAnsi"/>
          <w:sz w:val="18"/>
          <w:szCs w:val="18"/>
        </w:rPr>
        <w:fldChar w:fldCharType="separate"/>
      </w:r>
      <w:r w:rsidR="00363060" w:rsidRPr="00363060">
        <w:rPr>
          <w:sz w:val="18"/>
          <w:szCs w:val="18"/>
        </w:rPr>
        <w:t>Definice pojmů</w:t>
      </w:r>
      <w:r w:rsidR="00D62779" w:rsidRPr="00D62779">
        <w:rPr>
          <w:rFonts w:cstheme="minorHAnsi"/>
          <w:sz w:val="18"/>
          <w:szCs w:val="18"/>
        </w:rPr>
        <w:fldChar w:fldCharType="end"/>
      </w:r>
      <w:r w:rsidRPr="00D62779">
        <w:rPr>
          <w:rFonts w:cstheme="minorHAnsi"/>
          <w:sz w:val="18"/>
          <w:szCs w:val="18"/>
        </w:rPr>
        <w:t>.</w:t>
      </w:r>
    </w:p>
  </w:footnote>
  <w:footnote w:id="19">
    <w:p w14:paraId="55D74428" w14:textId="6929D5F2" w:rsidR="001070A5" w:rsidRPr="00912831" w:rsidRDefault="001070A5" w:rsidP="006167DE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Položka celkem je součet kategorií profesor, docent, odborný asistent, asistent, ostatní vědečtí, výzkumní a vývojoví pracovníci, vědečtí pracovníci nespadající do ostatních kategorií a technickohospodářský personál.</w:t>
      </w:r>
    </w:p>
  </w:footnote>
  <w:footnote w:id="20">
    <w:p w14:paraId="67F1F526" w14:textId="77777777" w:rsidR="001070A5" w:rsidRPr="00912831" w:rsidRDefault="001070A5" w:rsidP="00D85A39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Uvedou se všichni studenti magisterského stupně studia bez ohledu na délku studijního programu.</w:t>
      </w:r>
    </w:p>
  </w:footnote>
  <w:footnote w:id="21">
    <w:p w14:paraId="461CD2BB" w14:textId="77777777" w:rsidR="000A6615" w:rsidRPr="00912831" w:rsidRDefault="000A6615" w:rsidP="000A661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Celkový počet uskutečňovaných studijních programů, pro které bylo v daném akademickém roce vypsáno přijímací řízení.</w:t>
      </w:r>
    </w:p>
  </w:footnote>
  <w:footnote w:id="22">
    <w:p w14:paraId="4E8743B9" w14:textId="77777777" w:rsidR="00786BA3" w:rsidRPr="00912831" w:rsidRDefault="00786BA3" w:rsidP="00786BA3">
      <w:pPr>
        <w:pStyle w:val="Textpoznpodarou"/>
        <w:rPr>
          <w:rFonts w:cstheme="minorHAnsi"/>
          <w:i/>
          <w:sz w:val="18"/>
          <w:szCs w:val="18"/>
        </w:rPr>
      </w:pPr>
      <w:r w:rsidRPr="00912831">
        <w:rPr>
          <w:rStyle w:val="Znakapoznpodarou"/>
          <w:rFonts w:cstheme="minorHAnsi"/>
          <w:iCs/>
          <w:sz w:val="18"/>
          <w:szCs w:val="18"/>
        </w:rPr>
        <w:footnoteRef/>
      </w:r>
      <w:r w:rsidRPr="00912831">
        <w:rPr>
          <w:rFonts w:cstheme="minorHAnsi"/>
          <w:i/>
          <w:sz w:val="18"/>
          <w:szCs w:val="18"/>
        </w:rPr>
        <w:t xml:space="preserve"> </w:t>
      </w:r>
      <w:r w:rsidRPr="00912831">
        <w:rPr>
          <w:rFonts w:cstheme="minorHAnsi"/>
          <w:iCs/>
          <w:sz w:val="18"/>
          <w:szCs w:val="18"/>
        </w:rPr>
        <w:t>Definice smluvního výzkumu pro účely hodnocení v segmentu vysokých škol viz článek 2.2.1 Rámce společenství pro státní podporu výzkumu, vývoje a inovací 2014/C 198/01.</w:t>
      </w:r>
    </w:p>
  </w:footnote>
  <w:footnote w:id="23">
    <w:p w14:paraId="363DEF97" w14:textId="77777777" w:rsidR="00786BA3" w:rsidRPr="00912831" w:rsidRDefault="00786BA3" w:rsidP="00786BA3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Bez ohledu na to, zda se jedná o projekty ukončené nebo stále trvající za podmínky, že alespoň část projektu byla realizována během hodnoceného období.</w:t>
      </w:r>
    </w:p>
  </w:footnote>
  <w:footnote w:id="24">
    <w:p w14:paraId="011D5677" w14:textId="77777777" w:rsidR="00786BA3" w:rsidRPr="00912831" w:rsidRDefault="00786BA3" w:rsidP="00786BA3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Hodnocená jednotka vyplňuje pouze tabulky, které jsou pro ni relevantní.</w:t>
      </w:r>
    </w:p>
  </w:footnote>
  <w:footnote w:id="25">
    <w:p w14:paraId="5827FD30" w14:textId="459F2794" w:rsidR="001070A5" w:rsidRPr="00912831" w:rsidRDefault="001070A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V případě, že je poskytovatel ze zahraničí, uveďte v závorce zemi původu poskytovatele.</w:t>
      </w:r>
    </w:p>
  </w:footnote>
  <w:footnote w:id="26">
    <w:p w14:paraId="3AD38D52" w14:textId="64BAFDEA" w:rsidR="001070A5" w:rsidRPr="00912831" w:rsidRDefault="001070A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Uveďte celkovou částku vyjádřenou v tisících Kč a přepočet celkové částky na Euro. </w:t>
      </w:r>
    </w:p>
  </w:footnote>
  <w:footnote w:id="27">
    <w:p w14:paraId="754E79FF" w14:textId="619419F8" w:rsidR="001070A5" w:rsidRPr="00912831" w:rsidRDefault="001070A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</w:t>
      </w:r>
      <w:proofErr w:type="spellStart"/>
      <w:r w:rsidRPr="00912831">
        <w:rPr>
          <w:rFonts w:cstheme="minorHAnsi"/>
          <w:sz w:val="18"/>
          <w:szCs w:val="18"/>
        </w:rPr>
        <w:t>Ibid</w:t>
      </w:r>
      <w:proofErr w:type="spellEnd"/>
      <w:r w:rsidRPr="00912831">
        <w:rPr>
          <w:rFonts w:cstheme="minorHAnsi"/>
          <w:sz w:val="18"/>
          <w:szCs w:val="18"/>
        </w:rPr>
        <w:t>.</w:t>
      </w:r>
    </w:p>
  </w:footnote>
  <w:footnote w:id="28">
    <w:p w14:paraId="02FD2C7B" w14:textId="11E29B05" w:rsidR="001070A5" w:rsidRPr="00912831" w:rsidRDefault="001070A5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V případě, že je zadavatel ze zahraničí, uveďte v závorce zemi původu zadavatele.</w:t>
      </w:r>
    </w:p>
  </w:footnote>
  <w:footnote w:id="29">
    <w:p w14:paraId="5001D80F" w14:textId="77777777" w:rsidR="00786BA3" w:rsidRPr="00912831" w:rsidRDefault="00786BA3" w:rsidP="00786BA3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v</w:t>
      </w:r>
      <w:r w:rsidRPr="00912831">
        <w:rPr>
          <w:rFonts w:cstheme="minorHAnsi"/>
          <w:sz w:val="18"/>
          <w:szCs w:val="18"/>
        </w:rPr>
        <w:t xml:space="preserve">iz </w:t>
      </w:r>
      <w:r w:rsidRPr="00D62779">
        <w:rPr>
          <w:rFonts w:cstheme="minorHAnsi"/>
          <w:sz w:val="18"/>
          <w:szCs w:val="18"/>
        </w:rPr>
        <w:fldChar w:fldCharType="begin"/>
      </w:r>
      <w:r w:rsidRPr="00D62779">
        <w:rPr>
          <w:rFonts w:cstheme="minorHAnsi"/>
          <w:sz w:val="18"/>
          <w:szCs w:val="18"/>
        </w:rPr>
        <w:instrText xml:space="preserve"> REF _Ref164240755 \h </w:instrText>
      </w:r>
      <w:r>
        <w:rPr>
          <w:rFonts w:cstheme="minorHAnsi"/>
          <w:sz w:val="18"/>
          <w:szCs w:val="18"/>
        </w:rPr>
        <w:instrText xml:space="preserve"> \* MERGEFORMAT </w:instrText>
      </w:r>
      <w:r w:rsidRPr="00D62779">
        <w:rPr>
          <w:rFonts w:cstheme="minorHAnsi"/>
          <w:sz w:val="18"/>
          <w:szCs w:val="18"/>
        </w:rPr>
      </w:r>
      <w:r w:rsidRPr="00D62779">
        <w:rPr>
          <w:rFonts w:cstheme="minorHAnsi"/>
          <w:sz w:val="18"/>
          <w:szCs w:val="18"/>
        </w:rPr>
        <w:fldChar w:fldCharType="separate"/>
      </w:r>
      <w:r w:rsidRPr="00363060">
        <w:rPr>
          <w:sz w:val="18"/>
          <w:szCs w:val="18"/>
        </w:rPr>
        <w:t>Definice pojmů</w:t>
      </w:r>
      <w:r w:rsidRPr="00D62779">
        <w:rPr>
          <w:rFonts w:cstheme="minorHAnsi"/>
          <w:sz w:val="18"/>
          <w:szCs w:val="18"/>
        </w:rPr>
        <w:fldChar w:fldCharType="end"/>
      </w:r>
      <w:r w:rsidRPr="00912831">
        <w:rPr>
          <w:rFonts w:cstheme="minorHAnsi"/>
          <w:sz w:val="18"/>
          <w:szCs w:val="18"/>
        </w:rPr>
        <w:t>.</w:t>
      </w:r>
    </w:p>
  </w:footnote>
  <w:footnote w:id="30">
    <w:p w14:paraId="71D38932" w14:textId="148404CC" w:rsidR="0046685A" w:rsidRPr="00912831" w:rsidRDefault="0046685A" w:rsidP="0046685A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Uveďte konkrétní druh výsledku. Dle potřeby přidejte řádky.</w:t>
      </w:r>
    </w:p>
  </w:footnote>
  <w:footnote w:id="31">
    <w:p w14:paraId="3285570B" w14:textId="4117C107" w:rsidR="00273D7C" w:rsidRDefault="00273D7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36496">
        <w:rPr>
          <w:sz w:val="18"/>
          <w:szCs w:val="18"/>
        </w:rPr>
        <w:t xml:space="preserve">V případě vojenských vysokých škol je při hodnocení komercionalizace/zhodnocení výsledků </w:t>
      </w:r>
      <w:proofErr w:type="spellStart"/>
      <w:r w:rsidRPr="00D36496">
        <w:rPr>
          <w:sz w:val="18"/>
          <w:szCs w:val="18"/>
        </w:rPr>
        <w:t>VaVaI</w:t>
      </w:r>
      <w:proofErr w:type="spellEnd"/>
      <w:r w:rsidRPr="00D36496">
        <w:rPr>
          <w:sz w:val="18"/>
          <w:szCs w:val="18"/>
        </w:rPr>
        <w:t xml:space="preserve"> zohledněno jejich specifické postavení.</w:t>
      </w:r>
    </w:p>
  </w:footnote>
  <w:footnote w:id="32">
    <w:p w14:paraId="154F20C3" w14:textId="77777777" w:rsidR="00786BA3" w:rsidRPr="00912831" w:rsidRDefault="00786BA3" w:rsidP="00786BA3">
      <w:pPr>
        <w:pStyle w:val="Textpoznpodarou"/>
        <w:rPr>
          <w:rFonts w:cstheme="minorHAnsi"/>
          <w:sz w:val="18"/>
          <w:szCs w:val="18"/>
        </w:rPr>
      </w:pPr>
      <w:r w:rsidRPr="00912831">
        <w:rPr>
          <w:rStyle w:val="Znakapoznpodarou"/>
          <w:rFonts w:cstheme="minorHAnsi"/>
          <w:sz w:val="18"/>
          <w:szCs w:val="18"/>
        </w:rPr>
        <w:footnoteRef/>
      </w:r>
      <w:r w:rsidRPr="00912831">
        <w:rPr>
          <w:rFonts w:cstheme="minorHAnsi"/>
          <w:sz w:val="18"/>
          <w:szCs w:val="18"/>
        </w:rPr>
        <w:t xml:space="preserve"> Pokud komercializaci výsledků </w:t>
      </w:r>
      <w:proofErr w:type="spellStart"/>
      <w:r w:rsidRPr="00912831">
        <w:rPr>
          <w:rFonts w:cstheme="minorHAnsi"/>
          <w:sz w:val="18"/>
          <w:szCs w:val="18"/>
        </w:rPr>
        <w:t>VaVaI</w:t>
      </w:r>
      <w:proofErr w:type="spellEnd"/>
      <w:r w:rsidRPr="00912831">
        <w:rPr>
          <w:rFonts w:cstheme="minorHAnsi"/>
          <w:sz w:val="18"/>
          <w:szCs w:val="18"/>
        </w:rPr>
        <w:t xml:space="preserve"> tímto způsobem realizuje.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FCE53" w14:textId="330F87C3" w:rsidR="00F162ED" w:rsidRPr="00912831" w:rsidRDefault="00F162ED" w:rsidP="00F162ED">
    <w:pPr>
      <w:pStyle w:val="Zhlav"/>
      <w:jc w:val="cent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897F6B2" wp14:editId="7FDB2ADB">
          <wp:simplePos x="0" y="0"/>
          <wp:positionH relativeFrom="column">
            <wp:posOffset>-40640</wp:posOffset>
          </wp:positionH>
          <wp:positionV relativeFrom="paragraph">
            <wp:posOffset>-237490</wp:posOffset>
          </wp:positionV>
          <wp:extent cx="697230" cy="666750"/>
          <wp:effectExtent l="0" t="0" r="7620" b="0"/>
          <wp:wrapTight wrapText="bothSides">
            <wp:wrapPolygon edited="0">
              <wp:start x="0" y="0"/>
              <wp:lineTo x="0" y="20983"/>
              <wp:lineTo x="21246" y="20983"/>
              <wp:lineTo x="212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E6A"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1530128" wp14:editId="75D8071F">
              <wp:simplePos x="0" y="0"/>
              <wp:positionH relativeFrom="page">
                <wp:posOffset>6268720</wp:posOffset>
              </wp:positionH>
              <wp:positionV relativeFrom="page">
                <wp:posOffset>537210</wp:posOffset>
              </wp:positionV>
              <wp:extent cx="559435" cy="345440"/>
              <wp:effectExtent l="0" t="0" r="0" b="0"/>
              <wp:wrapSquare wrapText="bothSides"/>
              <wp:docPr id="153518763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485133115" name="Picture 138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127368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42E25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="00F162ED" w:rsidRPr="00F162ED">
                              <w:rPr>
                                <w:rFonts w:ascii="Calibri" w:eastAsia="Calibri" w:hAnsi="Calibri" w:cs="Calibri"/>
                                <w:noProof/>
                                <w:sz w:val="21"/>
                              </w:rPr>
                              <w:t>7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182538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15FA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530128" id="Skupina 2" o:spid="_x0000_s1026" style="position:absolute;left:0;text-align:left;margin-left:493.6pt;margin-top:42.3pt;width:44.05pt;height:27.2pt;z-index:251662336;mso-position-horizontal-relative:page;mso-position-vertical-relative:page;mso-width-relative:margin" coordsize="5595,34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YvI3JAAAA4gAAAA8AAABkcnMvZG93bnJldi54bWxEj81qwkAUhfeFvsNwC26kTqK12NRRiihY&#10;dGOaTXeXzG0SmrmTzowa394RCi4P5+fjzJe9acWJnG8sK0hHCQji0uqGKwXF1+Z5BsIHZI2tZVJw&#10;IQ/LxePDHDNtz3ygUx4qEUfYZ6igDqHLpPRlTQb9yHbE0fuxzmCI0lVSOzzHcdPKcZK8SoMNR0KN&#10;Ha1qKn/zo4mQYufoc0/Dv6POh5uCAq+/35QaPPUf7yAC9eEe/m9vtYKX2TSdTNJ0CrdL8Q7IxRU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9pi8jckAAADiAAAADwAAAAAAAAAA&#10;AAAAAACfAgAAZHJzL2Rvd25yZXYueG1sUEsFBgAAAAAEAAQA9wAAAJUDAAAAAA==&#10;">
                <v:imagedata r:id="rId3" o:title=""/>
              </v:shape>
              <v:rect id="Rectangle 13808" o:spid="_x0000_s1028" style="position:absolute;left:2594;top:820;width:3001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MqcYA&#10;AADhAAAADwAAAGRycy9kb3ducmV2LnhtbERPy4rCMBTdD/gP4QruxlQFx1ajiA906WPAcXdp7rRl&#10;mpvSRFv9erMYcHk479miNaW4U+0KywoG/QgEcWp1wZmC7/P2cwLCeWSNpWVS8CAHi3nnY4aJtg0f&#10;6X7ymQgh7BJUkHtfJVK6NCeDrm8r4sD92tqgD7DOpK6xCeGmlMMoGkuDBYeGHCta5ZT+nW5GwW5S&#10;LX/29tlk5ea6uxwu8foce6V63XY5BeGp9W/xv3uvFcSjwfBrNA6Tw6PwBu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oMqcYAAADhAAAADwAAAAAAAAAAAAAAAACYAgAAZHJz&#10;L2Rvd25yZXYueG1sUEsFBgAAAAAEAAQA9QAAAIsDAAAAAA==&#10;" filled="f" stroked="f">
                <v:textbox inset="0,0,0,0">
                  <w:txbxContent>
                    <w:p w14:paraId="0C42E25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="00F162ED" w:rsidRPr="00F162ED">
                        <w:rPr>
                          <w:rFonts w:ascii="Calibri" w:eastAsia="Calibri" w:hAnsi="Calibri" w:cs="Calibri"/>
                          <w:noProof/>
                          <w:sz w:val="21"/>
                        </w:rPr>
                        <w:t>7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UR8gA&#10;AADiAAAADwAAAGRycy9kb3ducmV2LnhtbERPTWvCQBC9C/6HZQq96ca0SoyuItqix6oF623ITpNg&#10;djZktyb6692D0OPjfc+XnanElRpXWlYwGkYgiDOrS84VfB8/BwkI55E1VpZJwY0cLBf93hxTbVve&#10;0/XgcxFC2KWooPC+TqV0WUEG3dDWxIH7tY1BH2CTS91gG8JNJeMomkiDJYeGAmtaF5RdDn9GwTap&#10;Vz87e2/z6uO8PX2dppvj1Cv1+tKtZiA8df5f/HTvtIL3cTxK4vFb2BwuhTs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ttRHyAAAAOIAAAAPAAAAAAAAAAAAAAAAAJgCAABk&#10;cnMvZG93bnJldi54bWxQSwUGAAAAAAQABAD1AAAAjQMAAAAA&#10;" filled="f" stroked="f">
                <v:textbox inset="0,0,0,0">
                  <w:txbxContent>
                    <w:p w14:paraId="7CF15FA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52EF2072" w14:textId="1BE3AE07" w:rsidR="00BE4E6A" w:rsidRPr="00912831" w:rsidRDefault="00BE4E6A" w:rsidP="00BE4E6A">
    <w:pPr>
      <w:pStyle w:val="Zhlav"/>
      <w:jc w:val="left"/>
    </w:pPr>
  </w:p>
  <w:p w14:paraId="588A55C4" w14:textId="77777777" w:rsidR="00BE4E6A" w:rsidRDefault="00BE4E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6C7"/>
    <w:multiLevelType w:val="hybridMultilevel"/>
    <w:tmpl w:val="07464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5F7"/>
    <w:multiLevelType w:val="multilevel"/>
    <w:tmpl w:val="AABEB8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F42CE"/>
    <w:multiLevelType w:val="hybridMultilevel"/>
    <w:tmpl w:val="88D625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2024"/>
    <w:multiLevelType w:val="hybridMultilevel"/>
    <w:tmpl w:val="E8D850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74F5"/>
    <w:multiLevelType w:val="hybridMultilevel"/>
    <w:tmpl w:val="7EC83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476"/>
    <w:multiLevelType w:val="hybridMultilevel"/>
    <w:tmpl w:val="4E2E9D28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3224606"/>
    <w:multiLevelType w:val="hybridMultilevel"/>
    <w:tmpl w:val="B37E70A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00E8"/>
    <w:multiLevelType w:val="hybridMultilevel"/>
    <w:tmpl w:val="61D0FF40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6710"/>
    <w:multiLevelType w:val="hybridMultilevel"/>
    <w:tmpl w:val="55D8AD0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AE7"/>
    <w:multiLevelType w:val="hybridMultilevel"/>
    <w:tmpl w:val="C64A9C2C"/>
    <w:lvl w:ilvl="0" w:tplc="E22680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5688"/>
    <w:multiLevelType w:val="hybridMultilevel"/>
    <w:tmpl w:val="E654D6F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CF35A32"/>
    <w:multiLevelType w:val="hybridMultilevel"/>
    <w:tmpl w:val="1810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C6553"/>
    <w:multiLevelType w:val="hybridMultilevel"/>
    <w:tmpl w:val="EFF296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5DB0"/>
    <w:multiLevelType w:val="hybridMultilevel"/>
    <w:tmpl w:val="EC38B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0A31"/>
    <w:multiLevelType w:val="hybridMultilevel"/>
    <w:tmpl w:val="D11CDFF2"/>
    <w:lvl w:ilvl="0" w:tplc="E22680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3663DB"/>
    <w:multiLevelType w:val="hybridMultilevel"/>
    <w:tmpl w:val="068A4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6377F"/>
    <w:multiLevelType w:val="hybridMultilevel"/>
    <w:tmpl w:val="84509A82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A7CEC"/>
    <w:multiLevelType w:val="hybridMultilevel"/>
    <w:tmpl w:val="A0101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351E4"/>
    <w:multiLevelType w:val="hybridMultilevel"/>
    <w:tmpl w:val="432696E0"/>
    <w:lvl w:ilvl="0" w:tplc="F63CE5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456744"/>
    <w:multiLevelType w:val="hybridMultilevel"/>
    <w:tmpl w:val="F0E4FAE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C0F19"/>
    <w:multiLevelType w:val="hybridMultilevel"/>
    <w:tmpl w:val="C37A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E0485"/>
    <w:multiLevelType w:val="hybridMultilevel"/>
    <w:tmpl w:val="DD0E1118"/>
    <w:lvl w:ilvl="0" w:tplc="1B18EDC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65484"/>
    <w:multiLevelType w:val="hybridMultilevel"/>
    <w:tmpl w:val="3EBC3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F4952"/>
    <w:multiLevelType w:val="hybridMultilevel"/>
    <w:tmpl w:val="0D76C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A7638"/>
    <w:multiLevelType w:val="hybridMultilevel"/>
    <w:tmpl w:val="234441E8"/>
    <w:lvl w:ilvl="0" w:tplc="4FBE9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A6CE9"/>
    <w:multiLevelType w:val="hybridMultilevel"/>
    <w:tmpl w:val="C87AA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F0095"/>
    <w:multiLevelType w:val="hybridMultilevel"/>
    <w:tmpl w:val="12FC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403AF"/>
    <w:multiLevelType w:val="hybridMultilevel"/>
    <w:tmpl w:val="86AA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C0FC8"/>
    <w:multiLevelType w:val="multilevel"/>
    <w:tmpl w:val="027819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0E13C7D"/>
    <w:multiLevelType w:val="hybridMultilevel"/>
    <w:tmpl w:val="9A86726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D79F7"/>
    <w:multiLevelType w:val="hybridMultilevel"/>
    <w:tmpl w:val="B5A27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51EA9"/>
    <w:multiLevelType w:val="multilevel"/>
    <w:tmpl w:val="2EBC6A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AEA3286"/>
    <w:multiLevelType w:val="hybridMultilevel"/>
    <w:tmpl w:val="09042518"/>
    <w:lvl w:ilvl="0" w:tplc="8152B81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B5797"/>
    <w:multiLevelType w:val="hybridMultilevel"/>
    <w:tmpl w:val="21DA1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65BAA"/>
    <w:multiLevelType w:val="hybridMultilevel"/>
    <w:tmpl w:val="AB24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32AD"/>
    <w:multiLevelType w:val="hybridMultilevel"/>
    <w:tmpl w:val="712AD1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63190"/>
    <w:multiLevelType w:val="hybridMultilevel"/>
    <w:tmpl w:val="AE36E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A20CE"/>
    <w:multiLevelType w:val="hybridMultilevel"/>
    <w:tmpl w:val="7AB8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7F3"/>
    <w:multiLevelType w:val="multilevel"/>
    <w:tmpl w:val="8F00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5A140A60"/>
    <w:multiLevelType w:val="hybridMultilevel"/>
    <w:tmpl w:val="58BA4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12D0D"/>
    <w:multiLevelType w:val="hybridMultilevel"/>
    <w:tmpl w:val="91446908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A7D5B"/>
    <w:multiLevelType w:val="hybridMultilevel"/>
    <w:tmpl w:val="06D6861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E11D7"/>
    <w:multiLevelType w:val="hybridMultilevel"/>
    <w:tmpl w:val="3BAA4B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870B28"/>
    <w:multiLevelType w:val="hybridMultilevel"/>
    <w:tmpl w:val="D898DDB4"/>
    <w:lvl w:ilvl="0" w:tplc="A12C9CD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2A5CA3"/>
    <w:multiLevelType w:val="hybridMultilevel"/>
    <w:tmpl w:val="960CDF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63D0A"/>
    <w:multiLevelType w:val="hybridMultilevel"/>
    <w:tmpl w:val="B2340B4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5131C"/>
    <w:multiLevelType w:val="hybridMultilevel"/>
    <w:tmpl w:val="D86AE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D29"/>
    <w:multiLevelType w:val="hybridMultilevel"/>
    <w:tmpl w:val="BE0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A1887"/>
    <w:multiLevelType w:val="hybridMultilevel"/>
    <w:tmpl w:val="53845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E659E"/>
    <w:multiLevelType w:val="hybridMultilevel"/>
    <w:tmpl w:val="309E9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4"/>
  </w:num>
  <w:num w:numId="4">
    <w:abstractNumId w:val="43"/>
  </w:num>
  <w:num w:numId="5">
    <w:abstractNumId w:val="17"/>
  </w:num>
  <w:num w:numId="6">
    <w:abstractNumId w:val="22"/>
  </w:num>
  <w:num w:numId="7">
    <w:abstractNumId w:val="11"/>
  </w:num>
  <w:num w:numId="8">
    <w:abstractNumId w:val="47"/>
  </w:num>
  <w:num w:numId="9">
    <w:abstractNumId w:val="23"/>
  </w:num>
  <w:num w:numId="10">
    <w:abstractNumId w:val="18"/>
  </w:num>
  <w:num w:numId="11">
    <w:abstractNumId w:val="13"/>
  </w:num>
  <w:num w:numId="12">
    <w:abstractNumId w:val="26"/>
  </w:num>
  <w:num w:numId="13">
    <w:abstractNumId w:val="0"/>
  </w:num>
  <w:num w:numId="14">
    <w:abstractNumId w:val="30"/>
  </w:num>
  <w:num w:numId="15">
    <w:abstractNumId w:val="5"/>
  </w:num>
  <w:num w:numId="16">
    <w:abstractNumId w:val="34"/>
  </w:num>
  <w:num w:numId="17">
    <w:abstractNumId w:val="20"/>
  </w:num>
  <w:num w:numId="18">
    <w:abstractNumId w:val="39"/>
  </w:num>
  <w:num w:numId="19">
    <w:abstractNumId w:val="10"/>
  </w:num>
  <w:num w:numId="20">
    <w:abstractNumId w:val="49"/>
  </w:num>
  <w:num w:numId="21">
    <w:abstractNumId w:val="25"/>
  </w:num>
  <w:num w:numId="22">
    <w:abstractNumId w:val="27"/>
  </w:num>
  <w:num w:numId="23">
    <w:abstractNumId w:val="48"/>
  </w:num>
  <w:num w:numId="24">
    <w:abstractNumId w:val="36"/>
  </w:num>
  <w:num w:numId="25">
    <w:abstractNumId w:val="33"/>
  </w:num>
  <w:num w:numId="26">
    <w:abstractNumId w:val="21"/>
  </w:num>
  <w:num w:numId="27">
    <w:abstractNumId w:val="32"/>
  </w:num>
  <w:num w:numId="28">
    <w:abstractNumId w:val="38"/>
  </w:num>
  <w:num w:numId="29">
    <w:abstractNumId w:val="37"/>
  </w:num>
  <w:num w:numId="30">
    <w:abstractNumId w:val="15"/>
  </w:num>
  <w:num w:numId="31">
    <w:abstractNumId w:val="46"/>
  </w:num>
  <w:num w:numId="32">
    <w:abstractNumId w:val="4"/>
  </w:num>
  <w:num w:numId="33">
    <w:abstractNumId w:val="28"/>
  </w:num>
  <w:num w:numId="34">
    <w:abstractNumId w:val="1"/>
  </w:num>
  <w:num w:numId="35">
    <w:abstractNumId w:val="24"/>
  </w:num>
  <w:num w:numId="36">
    <w:abstractNumId w:val="8"/>
  </w:num>
  <w:num w:numId="37">
    <w:abstractNumId w:val="44"/>
  </w:num>
  <w:num w:numId="38">
    <w:abstractNumId w:val="40"/>
  </w:num>
  <w:num w:numId="39">
    <w:abstractNumId w:val="6"/>
  </w:num>
  <w:num w:numId="40">
    <w:abstractNumId w:val="2"/>
  </w:num>
  <w:num w:numId="41">
    <w:abstractNumId w:val="42"/>
  </w:num>
  <w:num w:numId="42">
    <w:abstractNumId w:val="7"/>
  </w:num>
  <w:num w:numId="43">
    <w:abstractNumId w:val="41"/>
  </w:num>
  <w:num w:numId="44">
    <w:abstractNumId w:val="45"/>
  </w:num>
  <w:num w:numId="45">
    <w:abstractNumId w:val="29"/>
  </w:num>
  <w:num w:numId="46">
    <w:abstractNumId w:val="16"/>
  </w:num>
  <w:num w:numId="47">
    <w:abstractNumId w:val="12"/>
  </w:num>
  <w:num w:numId="48">
    <w:abstractNumId w:val="35"/>
  </w:num>
  <w:num w:numId="49">
    <w:abstractNumId w:val="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F3"/>
    <w:rsid w:val="0000071D"/>
    <w:rsid w:val="00001AB4"/>
    <w:rsid w:val="000028A5"/>
    <w:rsid w:val="00003EC0"/>
    <w:rsid w:val="00004C7B"/>
    <w:rsid w:val="00005619"/>
    <w:rsid w:val="00012031"/>
    <w:rsid w:val="000128F1"/>
    <w:rsid w:val="00013A43"/>
    <w:rsid w:val="00014F57"/>
    <w:rsid w:val="000163AA"/>
    <w:rsid w:val="000164EE"/>
    <w:rsid w:val="0002011C"/>
    <w:rsid w:val="0002049C"/>
    <w:rsid w:val="0002281D"/>
    <w:rsid w:val="00022D98"/>
    <w:rsid w:val="0002542E"/>
    <w:rsid w:val="000256CD"/>
    <w:rsid w:val="0002590E"/>
    <w:rsid w:val="00025FB5"/>
    <w:rsid w:val="00026BCB"/>
    <w:rsid w:val="000278E5"/>
    <w:rsid w:val="00027F70"/>
    <w:rsid w:val="0003031E"/>
    <w:rsid w:val="000339CD"/>
    <w:rsid w:val="00033F5D"/>
    <w:rsid w:val="000354F2"/>
    <w:rsid w:val="0003667E"/>
    <w:rsid w:val="00036C9E"/>
    <w:rsid w:val="00037C6A"/>
    <w:rsid w:val="0004090E"/>
    <w:rsid w:val="00040F0E"/>
    <w:rsid w:val="00042E16"/>
    <w:rsid w:val="00044FBC"/>
    <w:rsid w:val="0004537E"/>
    <w:rsid w:val="000456B9"/>
    <w:rsid w:val="00046F94"/>
    <w:rsid w:val="00047785"/>
    <w:rsid w:val="000477FF"/>
    <w:rsid w:val="00050190"/>
    <w:rsid w:val="00053EE0"/>
    <w:rsid w:val="00054F71"/>
    <w:rsid w:val="00054FD4"/>
    <w:rsid w:val="00055551"/>
    <w:rsid w:val="00060258"/>
    <w:rsid w:val="00060318"/>
    <w:rsid w:val="0006139B"/>
    <w:rsid w:val="00061AF5"/>
    <w:rsid w:val="00064B92"/>
    <w:rsid w:val="00065058"/>
    <w:rsid w:val="00066573"/>
    <w:rsid w:val="00067A4D"/>
    <w:rsid w:val="00067AB0"/>
    <w:rsid w:val="00067BEB"/>
    <w:rsid w:val="00070734"/>
    <w:rsid w:val="00070B70"/>
    <w:rsid w:val="00070FDD"/>
    <w:rsid w:val="00071C08"/>
    <w:rsid w:val="0007246F"/>
    <w:rsid w:val="00076310"/>
    <w:rsid w:val="000766F9"/>
    <w:rsid w:val="00077315"/>
    <w:rsid w:val="0007770E"/>
    <w:rsid w:val="00082260"/>
    <w:rsid w:val="00083C36"/>
    <w:rsid w:val="00092AA5"/>
    <w:rsid w:val="0009580C"/>
    <w:rsid w:val="00095A2C"/>
    <w:rsid w:val="0009719F"/>
    <w:rsid w:val="0009763F"/>
    <w:rsid w:val="00097BC9"/>
    <w:rsid w:val="000A0B34"/>
    <w:rsid w:val="000A2A5E"/>
    <w:rsid w:val="000A32D0"/>
    <w:rsid w:val="000A56A0"/>
    <w:rsid w:val="000A6615"/>
    <w:rsid w:val="000A7E0E"/>
    <w:rsid w:val="000B20C6"/>
    <w:rsid w:val="000B2102"/>
    <w:rsid w:val="000B21D9"/>
    <w:rsid w:val="000B35CA"/>
    <w:rsid w:val="000B3D73"/>
    <w:rsid w:val="000B4F70"/>
    <w:rsid w:val="000B57EA"/>
    <w:rsid w:val="000C4F5B"/>
    <w:rsid w:val="000C50C1"/>
    <w:rsid w:val="000D2AD7"/>
    <w:rsid w:val="000D3238"/>
    <w:rsid w:val="000D3646"/>
    <w:rsid w:val="000D48B7"/>
    <w:rsid w:val="000D710E"/>
    <w:rsid w:val="000D7B29"/>
    <w:rsid w:val="000E3F0E"/>
    <w:rsid w:val="000E6485"/>
    <w:rsid w:val="000E709A"/>
    <w:rsid w:val="000F0825"/>
    <w:rsid w:val="000F1E3D"/>
    <w:rsid w:val="000F420E"/>
    <w:rsid w:val="000F4448"/>
    <w:rsid w:val="000F6A12"/>
    <w:rsid w:val="00102D66"/>
    <w:rsid w:val="00103510"/>
    <w:rsid w:val="00103BAF"/>
    <w:rsid w:val="00106311"/>
    <w:rsid w:val="001070A5"/>
    <w:rsid w:val="001108F9"/>
    <w:rsid w:val="00110EDC"/>
    <w:rsid w:val="001138AE"/>
    <w:rsid w:val="00114683"/>
    <w:rsid w:val="00115DD6"/>
    <w:rsid w:val="001178C3"/>
    <w:rsid w:val="0012150B"/>
    <w:rsid w:val="00121FFB"/>
    <w:rsid w:val="001224DB"/>
    <w:rsid w:val="0012294D"/>
    <w:rsid w:val="00123BE6"/>
    <w:rsid w:val="001258B4"/>
    <w:rsid w:val="00131F3D"/>
    <w:rsid w:val="00133428"/>
    <w:rsid w:val="001345FC"/>
    <w:rsid w:val="00136A73"/>
    <w:rsid w:val="00136D1F"/>
    <w:rsid w:val="00137CFE"/>
    <w:rsid w:val="001448E8"/>
    <w:rsid w:val="00146F3B"/>
    <w:rsid w:val="00150A34"/>
    <w:rsid w:val="00152AA7"/>
    <w:rsid w:val="00152DF0"/>
    <w:rsid w:val="00152F73"/>
    <w:rsid w:val="0015452B"/>
    <w:rsid w:val="00157355"/>
    <w:rsid w:val="00157A5F"/>
    <w:rsid w:val="00160BB9"/>
    <w:rsid w:val="00161C7A"/>
    <w:rsid w:val="0016430A"/>
    <w:rsid w:val="00170673"/>
    <w:rsid w:val="00172C42"/>
    <w:rsid w:val="001738AB"/>
    <w:rsid w:val="00173B09"/>
    <w:rsid w:val="0017426A"/>
    <w:rsid w:val="00174FF8"/>
    <w:rsid w:val="00180BB7"/>
    <w:rsid w:val="00182107"/>
    <w:rsid w:val="001830D6"/>
    <w:rsid w:val="00187A47"/>
    <w:rsid w:val="00190467"/>
    <w:rsid w:val="001915AE"/>
    <w:rsid w:val="00192992"/>
    <w:rsid w:val="0019606B"/>
    <w:rsid w:val="00196321"/>
    <w:rsid w:val="00196E4A"/>
    <w:rsid w:val="001A0A9B"/>
    <w:rsid w:val="001A137A"/>
    <w:rsid w:val="001A467E"/>
    <w:rsid w:val="001A4BB1"/>
    <w:rsid w:val="001A6E1E"/>
    <w:rsid w:val="001A76C5"/>
    <w:rsid w:val="001B0EEB"/>
    <w:rsid w:val="001B19BD"/>
    <w:rsid w:val="001B5CF2"/>
    <w:rsid w:val="001C2877"/>
    <w:rsid w:val="001D0C53"/>
    <w:rsid w:val="001D1A66"/>
    <w:rsid w:val="001D21C8"/>
    <w:rsid w:val="001D27B3"/>
    <w:rsid w:val="001D3275"/>
    <w:rsid w:val="001D3A97"/>
    <w:rsid w:val="001D567B"/>
    <w:rsid w:val="001D5768"/>
    <w:rsid w:val="001D5774"/>
    <w:rsid w:val="001D688C"/>
    <w:rsid w:val="001D7821"/>
    <w:rsid w:val="001E35D2"/>
    <w:rsid w:val="001E5B94"/>
    <w:rsid w:val="001F17B7"/>
    <w:rsid w:val="001F22EE"/>
    <w:rsid w:val="001F4606"/>
    <w:rsid w:val="001F489C"/>
    <w:rsid w:val="001F4C7C"/>
    <w:rsid w:val="001F5C1F"/>
    <w:rsid w:val="001F63EE"/>
    <w:rsid w:val="001F7CDD"/>
    <w:rsid w:val="001F7DD9"/>
    <w:rsid w:val="00200D8F"/>
    <w:rsid w:val="002029D6"/>
    <w:rsid w:val="00203C59"/>
    <w:rsid w:val="002049CD"/>
    <w:rsid w:val="002108B2"/>
    <w:rsid w:val="00212205"/>
    <w:rsid w:val="00212411"/>
    <w:rsid w:val="00214413"/>
    <w:rsid w:val="002159F7"/>
    <w:rsid w:val="002171C6"/>
    <w:rsid w:val="0022375E"/>
    <w:rsid w:val="00225586"/>
    <w:rsid w:val="00225BF3"/>
    <w:rsid w:val="00225C55"/>
    <w:rsid w:val="00225F96"/>
    <w:rsid w:val="002302C0"/>
    <w:rsid w:val="00230E56"/>
    <w:rsid w:val="002314B0"/>
    <w:rsid w:val="00233975"/>
    <w:rsid w:val="00234831"/>
    <w:rsid w:val="00235F64"/>
    <w:rsid w:val="00236B93"/>
    <w:rsid w:val="00242B4F"/>
    <w:rsid w:val="00251D3D"/>
    <w:rsid w:val="00254526"/>
    <w:rsid w:val="002555AD"/>
    <w:rsid w:val="00255ABB"/>
    <w:rsid w:val="0025716B"/>
    <w:rsid w:val="00257537"/>
    <w:rsid w:val="00257604"/>
    <w:rsid w:val="00262DB6"/>
    <w:rsid w:val="00263A27"/>
    <w:rsid w:val="0026536A"/>
    <w:rsid w:val="00267391"/>
    <w:rsid w:val="00271705"/>
    <w:rsid w:val="002722A9"/>
    <w:rsid w:val="00272DD9"/>
    <w:rsid w:val="002731C8"/>
    <w:rsid w:val="00273D7C"/>
    <w:rsid w:val="0027411B"/>
    <w:rsid w:val="00274FB4"/>
    <w:rsid w:val="00275EA2"/>
    <w:rsid w:val="00276D26"/>
    <w:rsid w:val="00282C90"/>
    <w:rsid w:val="0028398E"/>
    <w:rsid w:val="00284879"/>
    <w:rsid w:val="00284FEB"/>
    <w:rsid w:val="002864D1"/>
    <w:rsid w:val="00286F88"/>
    <w:rsid w:val="002912FB"/>
    <w:rsid w:val="00291759"/>
    <w:rsid w:val="00291926"/>
    <w:rsid w:val="00291C34"/>
    <w:rsid w:val="002921F3"/>
    <w:rsid w:val="00292EE4"/>
    <w:rsid w:val="00293740"/>
    <w:rsid w:val="00294465"/>
    <w:rsid w:val="00295FD0"/>
    <w:rsid w:val="002A16FE"/>
    <w:rsid w:val="002A25F5"/>
    <w:rsid w:val="002A2F36"/>
    <w:rsid w:val="002A3CA8"/>
    <w:rsid w:val="002A5ACE"/>
    <w:rsid w:val="002A64D2"/>
    <w:rsid w:val="002A765F"/>
    <w:rsid w:val="002B0F3A"/>
    <w:rsid w:val="002B102F"/>
    <w:rsid w:val="002B1195"/>
    <w:rsid w:val="002B271A"/>
    <w:rsid w:val="002B3653"/>
    <w:rsid w:val="002B3ABE"/>
    <w:rsid w:val="002B4639"/>
    <w:rsid w:val="002B63FE"/>
    <w:rsid w:val="002C07C3"/>
    <w:rsid w:val="002C1270"/>
    <w:rsid w:val="002C15FB"/>
    <w:rsid w:val="002C17D0"/>
    <w:rsid w:val="002C266E"/>
    <w:rsid w:val="002C5D2D"/>
    <w:rsid w:val="002C63D2"/>
    <w:rsid w:val="002C6448"/>
    <w:rsid w:val="002D194E"/>
    <w:rsid w:val="002D1E4F"/>
    <w:rsid w:val="002D3B54"/>
    <w:rsid w:val="002D504B"/>
    <w:rsid w:val="002E0BF3"/>
    <w:rsid w:val="002E2765"/>
    <w:rsid w:val="002E31E7"/>
    <w:rsid w:val="002E4AB0"/>
    <w:rsid w:val="002E743E"/>
    <w:rsid w:val="002E7A06"/>
    <w:rsid w:val="002F02F8"/>
    <w:rsid w:val="002F1F8D"/>
    <w:rsid w:val="002F2428"/>
    <w:rsid w:val="002F3057"/>
    <w:rsid w:val="002F682B"/>
    <w:rsid w:val="002F69BE"/>
    <w:rsid w:val="002F6AEC"/>
    <w:rsid w:val="0030121F"/>
    <w:rsid w:val="00302F2E"/>
    <w:rsid w:val="00303EFF"/>
    <w:rsid w:val="00304183"/>
    <w:rsid w:val="00304A75"/>
    <w:rsid w:val="00304E30"/>
    <w:rsid w:val="0030557A"/>
    <w:rsid w:val="003110E4"/>
    <w:rsid w:val="003112B3"/>
    <w:rsid w:val="00312C34"/>
    <w:rsid w:val="00314FAF"/>
    <w:rsid w:val="00315754"/>
    <w:rsid w:val="00316A57"/>
    <w:rsid w:val="00317A3D"/>
    <w:rsid w:val="00320DE2"/>
    <w:rsid w:val="00322871"/>
    <w:rsid w:val="0032647A"/>
    <w:rsid w:val="003313EA"/>
    <w:rsid w:val="00331D8F"/>
    <w:rsid w:val="00332331"/>
    <w:rsid w:val="003325D1"/>
    <w:rsid w:val="00332761"/>
    <w:rsid w:val="0033500D"/>
    <w:rsid w:val="003410A4"/>
    <w:rsid w:val="003446A3"/>
    <w:rsid w:val="00347460"/>
    <w:rsid w:val="003476FB"/>
    <w:rsid w:val="0035063E"/>
    <w:rsid w:val="00350A0A"/>
    <w:rsid w:val="00350C76"/>
    <w:rsid w:val="003512A5"/>
    <w:rsid w:val="003518B2"/>
    <w:rsid w:val="00351D66"/>
    <w:rsid w:val="0035227F"/>
    <w:rsid w:val="00353F13"/>
    <w:rsid w:val="003542BD"/>
    <w:rsid w:val="00354AD8"/>
    <w:rsid w:val="00355634"/>
    <w:rsid w:val="00356244"/>
    <w:rsid w:val="00361674"/>
    <w:rsid w:val="00361CD7"/>
    <w:rsid w:val="00363060"/>
    <w:rsid w:val="0036501E"/>
    <w:rsid w:val="00365B79"/>
    <w:rsid w:val="00365F3B"/>
    <w:rsid w:val="003712A6"/>
    <w:rsid w:val="00371EA8"/>
    <w:rsid w:val="00373ADB"/>
    <w:rsid w:val="0037725A"/>
    <w:rsid w:val="0038168C"/>
    <w:rsid w:val="00381C3C"/>
    <w:rsid w:val="00382AFE"/>
    <w:rsid w:val="003843D5"/>
    <w:rsid w:val="00384B93"/>
    <w:rsid w:val="00384C92"/>
    <w:rsid w:val="0038651A"/>
    <w:rsid w:val="00387D16"/>
    <w:rsid w:val="00390E21"/>
    <w:rsid w:val="0039227B"/>
    <w:rsid w:val="003928CC"/>
    <w:rsid w:val="00392D84"/>
    <w:rsid w:val="003935DA"/>
    <w:rsid w:val="00396F6E"/>
    <w:rsid w:val="00397117"/>
    <w:rsid w:val="003974B7"/>
    <w:rsid w:val="003979A2"/>
    <w:rsid w:val="003A02EE"/>
    <w:rsid w:val="003A0540"/>
    <w:rsid w:val="003A08C0"/>
    <w:rsid w:val="003A4B1A"/>
    <w:rsid w:val="003A684D"/>
    <w:rsid w:val="003A73BA"/>
    <w:rsid w:val="003B043F"/>
    <w:rsid w:val="003B0899"/>
    <w:rsid w:val="003B1DC0"/>
    <w:rsid w:val="003B7550"/>
    <w:rsid w:val="003B7E83"/>
    <w:rsid w:val="003C1D14"/>
    <w:rsid w:val="003C39C3"/>
    <w:rsid w:val="003C47E5"/>
    <w:rsid w:val="003C6D1C"/>
    <w:rsid w:val="003D0485"/>
    <w:rsid w:val="003D0901"/>
    <w:rsid w:val="003D1F8E"/>
    <w:rsid w:val="003D7E22"/>
    <w:rsid w:val="003E090B"/>
    <w:rsid w:val="003E305F"/>
    <w:rsid w:val="003E4D18"/>
    <w:rsid w:val="003E50E9"/>
    <w:rsid w:val="003F245D"/>
    <w:rsid w:val="003F288B"/>
    <w:rsid w:val="003F2D88"/>
    <w:rsid w:val="003F346E"/>
    <w:rsid w:val="003F683F"/>
    <w:rsid w:val="003F7753"/>
    <w:rsid w:val="004006F0"/>
    <w:rsid w:val="0040114C"/>
    <w:rsid w:val="00401C1C"/>
    <w:rsid w:val="0040686F"/>
    <w:rsid w:val="00406E6B"/>
    <w:rsid w:val="00406F72"/>
    <w:rsid w:val="00407F59"/>
    <w:rsid w:val="00412775"/>
    <w:rsid w:val="004131FE"/>
    <w:rsid w:val="00413E89"/>
    <w:rsid w:val="00413FA7"/>
    <w:rsid w:val="004155F3"/>
    <w:rsid w:val="00416CFC"/>
    <w:rsid w:val="0042462A"/>
    <w:rsid w:val="00425F11"/>
    <w:rsid w:val="00426F73"/>
    <w:rsid w:val="004272A6"/>
    <w:rsid w:val="00427492"/>
    <w:rsid w:val="00427AE2"/>
    <w:rsid w:val="00427E33"/>
    <w:rsid w:val="0043012D"/>
    <w:rsid w:val="00432BC6"/>
    <w:rsid w:val="00433A5F"/>
    <w:rsid w:val="00436F16"/>
    <w:rsid w:val="004372A7"/>
    <w:rsid w:val="00443212"/>
    <w:rsid w:val="00446044"/>
    <w:rsid w:val="004460DA"/>
    <w:rsid w:val="004507ED"/>
    <w:rsid w:val="00453153"/>
    <w:rsid w:val="0045336A"/>
    <w:rsid w:val="00454B06"/>
    <w:rsid w:val="00455C77"/>
    <w:rsid w:val="0045751E"/>
    <w:rsid w:val="0045782F"/>
    <w:rsid w:val="00462CED"/>
    <w:rsid w:val="004631F8"/>
    <w:rsid w:val="00463A77"/>
    <w:rsid w:val="0046685A"/>
    <w:rsid w:val="00466DAD"/>
    <w:rsid w:val="00470E10"/>
    <w:rsid w:val="00475399"/>
    <w:rsid w:val="00475995"/>
    <w:rsid w:val="00476B70"/>
    <w:rsid w:val="00482994"/>
    <w:rsid w:val="00482F96"/>
    <w:rsid w:val="00483942"/>
    <w:rsid w:val="00484BC7"/>
    <w:rsid w:val="00485E6F"/>
    <w:rsid w:val="00486CBA"/>
    <w:rsid w:val="004911F4"/>
    <w:rsid w:val="00491FB0"/>
    <w:rsid w:val="00492E7C"/>
    <w:rsid w:val="00494EDD"/>
    <w:rsid w:val="00495AB6"/>
    <w:rsid w:val="00496992"/>
    <w:rsid w:val="004A0DA5"/>
    <w:rsid w:val="004A26BE"/>
    <w:rsid w:val="004A3E8E"/>
    <w:rsid w:val="004A4118"/>
    <w:rsid w:val="004A5CE4"/>
    <w:rsid w:val="004A7FD3"/>
    <w:rsid w:val="004B10F4"/>
    <w:rsid w:val="004B1B8C"/>
    <w:rsid w:val="004B2030"/>
    <w:rsid w:val="004B2488"/>
    <w:rsid w:val="004B39CF"/>
    <w:rsid w:val="004B4871"/>
    <w:rsid w:val="004B568F"/>
    <w:rsid w:val="004C0C2C"/>
    <w:rsid w:val="004C38C7"/>
    <w:rsid w:val="004C3B1B"/>
    <w:rsid w:val="004C530B"/>
    <w:rsid w:val="004C6F58"/>
    <w:rsid w:val="004C79D0"/>
    <w:rsid w:val="004D0918"/>
    <w:rsid w:val="004D32D9"/>
    <w:rsid w:val="004D3C96"/>
    <w:rsid w:val="004D45F1"/>
    <w:rsid w:val="004E1DE6"/>
    <w:rsid w:val="004E2A96"/>
    <w:rsid w:val="004E2D5E"/>
    <w:rsid w:val="004E7716"/>
    <w:rsid w:val="004F26D3"/>
    <w:rsid w:val="004F2C5A"/>
    <w:rsid w:val="004F3E33"/>
    <w:rsid w:val="004F3FE8"/>
    <w:rsid w:val="004F572F"/>
    <w:rsid w:val="00501B21"/>
    <w:rsid w:val="00504CB1"/>
    <w:rsid w:val="005052C9"/>
    <w:rsid w:val="00507125"/>
    <w:rsid w:val="005113E8"/>
    <w:rsid w:val="00511806"/>
    <w:rsid w:val="005119C7"/>
    <w:rsid w:val="005124F5"/>
    <w:rsid w:val="00512BCB"/>
    <w:rsid w:val="00514226"/>
    <w:rsid w:val="00515E80"/>
    <w:rsid w:val="00516596"/>
    <w:rsid w:val="005166EA"/>
    <w:rsid w:val="005203E7"/>
    <w:rsid w:val="00522D30"/>
    <w:rsid w:val="00522E1C"/>
    <w:rsid w:val="00523266"/>
    <w:rsid w:val="005266EC"/>
    <w:rsid w:val="0052686A"/>
    <w:rsid w:val="00531108"/>
    <w:rsid w:val="005331F1"/>
    <w:rsid w:val="005348C7"/>
    <w:rsid w:val="0053568B"/>
    <w:rsid w:val="00541473"/>
    <w:rsid w:val="005420B2"/>
    <w:rsid w:val="0054581F"/>
    <w:rsid w:val="005466A4"/>
    <w:rsid w:val="00551F90"/>
    <w:rsid w:val="0055298F"/>
    <w:rsid w:val="005535A5"/>
    <w:rsid w:val="0055411C"/>
    <w:rsid w:val="00554805"/>
    <w:rsid w:val="00556E52"/>
    <w:rsid w:val="00557024"/>
    <w:rsid w:val="0056041E"/>
    <w:rsid w:val="00560706"/>
    <w:rsid w:val="005615A7"/>
    <w:rsid w:val="00563BA5"/>
    <w:rsid w:val="00564A6B"/>
    <w:rsid w:val="00565591"/>
    <w:rsid w:val="00566D37"/>
    <w:rsid w:val="00567C7A"/>
    <w:rsid w:val="0057590F"/>
    <w:rsid w:val="005759E0"/>
    <w:rsid w:val="00580B12"/>
    <w:rsid w:val="005821AF"/>
    <w:rsid w:val="00590A2F"/>
    <w:rsid w:val="00591E21"/>
    <w:rsid w:val="00592985"/>
    <w:rsid w:val="00592FEE"/>
    <w:rsid w:val="005932DD"/>
    <w:rsid w:val="005947EB"/>
    <w:rsid w:val="00595DB8"/>
    <w:rsid w:val="00595F9C"/>
    <w:rsid w:val="005A65B0"/>
    <w:rsid w:val="005A7C0B"/>
    <w:rsid w:val="005B07C5"/>
    <w:rsid w:val="005B448C"/>
    <w:rsid w:val="005B547D"/>
    <w:rsid w:val="005B6CBB"/>
    <w:rsid w:val="005B7C70"/>
    <w:rsid w:val="005C0BCD"/>
    <w:rsid w:val="005C10F8"/>
    <w:rsid w:val="005C3C67"/>
    <w:rsid w:val="005C40D5"/>
    <w:rsid w:val="005C5518"/>
    <w:rsid w:val="005C5F07"/>
    <w:rsid w:val="005C6318"/>
    <w:rsid w:val="005D2236"/>
    <w:rsid w:val="005D2B1D"/>
    <w:rsid w:val="005D5607"/>
    <w:rsid w:val="005D59F7"/>
    <w:rsid w:val="005D7727"/>
    <w:rsid w:val="005E0869"/>
    <w:rsid w:val="005E0E3D"/>
    <w:rsid w:val="005E4771"/>
    <w:rsid w:val="005F55ED"/>
    <w:rsid w:val="005F6DCB"/>
    <w:rsid w:val="006003CF"/>
    <w:rsid w:val="00604240"/>
    <w:rsid w:val="006048B9"/>
    <w:rsid w:val="0061099D"/>
    <w:rsid w:val="00610A5C"/>
    <w:rsid w:val="0061405B"/>
    <w:rsid w:val="006159A5"/>
    <w:rsid w:val="006167DE"/>
    <w:rsid w:val="0062104E"/>
    <w:rsid w:val="0062263B"/>
    <w:rsid w:val="00622CA9"/>
    <w:rsid w:val="00624EB5"/>
    <w:rsid w:val="00625F65"/>
    <w:rsid w:val="0063042C"/>
    <w:rsid w:val="00630933"/>
    <w:rsid w:val="00632D58"/>
    <w:rsid w:val="00632FC5"/>
    <w:rsid w:val="00633569"/>
    <w:rsid w:val="00633976"/>
    <w:rsid w:val="00635C51"/>
    <w:rsid w:val="00635F61"/>
    <w:rsid w:val="006364A8"/>
    <w:rsid w:val="006364A9"/>
    <w:rsid w:val="0063664A"/>
    <w:rsid w:val="00637ED7"/>
    <w:rsid w:val="00641503"/>
    <w:rsid w:val="00645DFA"/>
    <w:rsid w:val="00650E7A"/>
    <w:rsid w:val="006533C1"/>
    <w:rsid w:val="00654C2A"/>
    <w:rsid w:val="00654E9B"/>
    <w:rsid w:val="006550D8"/>
    <w:rsid w:val="006563CA"/>
    <w:rsid w:val="0065663F"/>
    <w:rsid w:val="00656DEF"/>
    <w:rsid w:val="006639F9"/>
    <w:rsid w:val="00663E4F"/>
    <w:rsid w:val="00670DE6"/>
    <w:rsid w:val="00671CA6"/>
    <w:rsid w:val="00672FBE"/>
    <w:rsid w:val="00673307"/>
    <w:rsid w:val="006738CD"/>
    <w:rsid w:val="00674337"/>
    <w:rsid w:val="00674D01"/>
    <w:rsid w:val="00677F55"/>
    <w:rsid w:val="0068028A"/>
    <w:rsid w:val="00680CF5"/>
    <w:rsid w:val="00681B7B"/>
    <w:rsid w:val="00681DFD"/>
    <w:rsid w:val="00682189"/>
    <w:rsid w:val="006821A3"/>
    <w:rsid w:val="00682287"/>
    <w:rsid w:val="0068255E"/>
    <w:rsid w:val="0068409C"/>
    <w:rsid w:val="00684F84"/>
    <w:rsid w:val="0068538D"/>
    <w:rsid w:val="0068652D"/>
    <w:rsid w:val="006878A3"/>
    <w:rsid w:val="00687DA3"/>
    <w:rsid w:val="00687FD0"/>
    <w:rsid w:val="00690904"/>
    <w:rsid w:val="00693588"/>
    <w:rsid w:val="00694274"/>
    <w:rsid w:val="00695480"/>
    <w:rsid w:val="00696D2D"/>
    <w:rsid w:val="00696FDF"/>
    <w:rsid w:val="0069760B"/>
    <w:rsid w:val="006A36BA"/>
    <w:rsid w:val="006B5055"/>
    <w:rsid w:val="006B672A"/>
    <w:rsid w:val="006B78FC"/>
    <w:rsid w:val="006C3256"/>
    <w:rsid w:val="006C4A89"/>
    <w:rsid w:val="006C5BB4"/>
    <w:rsid w:val="006C631D"/>
    <w:rsid w:val="006C775D"/>
    <w:rsid w:val="006D5662"/>
    <w:rsid w:val="006D6FAC"/>
    <w:rsid w:val="006D73B1"/>
    <w:rsid w:val="006E3FB2"/>
    <w:rsid w:val="006E62FE"/>
    <w:rsid w:val="006E76AF"/>
    <w:rsid w:val="006F0A19"/>
    <w:rsid w:val="006F0C26"/>
    <w:rsid w:val="006F3065"/>
    <w:rsid w:val="006F3361"/>
    <w:rsid w:val="00702F4B"/>
    <w:rsid w:val="007032EC"/>
    <w:rsid w:val="00707772"/>
    <w:rsid w:val="00707BA2"/>
    <w:rsid w:val="00710938"/>
    <w:rsid w:val="00711748"/>
    <w:rsid w:val="00713D41"/>
    <w:rsid w:val="00717EE1"/>
    <w:rsid w:val="00724C54"/>
    <w:rsid w:val="00731530"/>
    <w:rsid w:val="0073156E"/>
    <w:rsid w:val="00731A88"/>
    <w:rsid w:val="00732254"/>
    <w:rsid w:val="007335A8"/>
    <w:rsid w:val="0073697A"/>
    <w:rsid w:val="00736F9C"/>
    <w:rsid w:val="00740C73"/>
    <w:rsid w:val="0074234C"/>
    <w:rsid w:val="0074347E"/>
    <w:rsid w:val="00743D31"/>
    <w:rsid w:val="007502EA"/>
    <w:rsid w:val="0075126F"/>
    <w:rsid w:val="007525CA"/>
    <w:rsid w:val="00753F17"/>
    <w:rsid w:val="0075499F"/>
    <w:rsid w:val="0075510E"/>
    <w:rsid w:val="00755618"/>
    <w:rsid w:val="0075649A"/>
    <w:rsid w:val="007575FF"/>
    <w:rsid w:val="0076087D"/>
    <w:rsid w:val="00762756"/>
    <w:rsid w:val="007640C7"/>
    <w:rsid w:val="007660A4"/>
    <w:rsid w:val="007716C1"/>
    <w:rsid w:val="0077555E"/>
    <w:rsid w:val="007778A1"/>
    <w:rsid w:val="00780D44"/>
    <w:rsid w:val="00786BA3"/>
    <w:rsid w:val="00790912"/>
    <w:rsid w:val="00792413"/>
    <w:rsid w:val="007928BD"/>
    <w:rsid w:val="00794DB5"/>
    <w:rsid w:val="00795421"/>
    <w:rsid w:val="00795C2F"/>
    <w:rsid w:val="007979DB"/>
    <w:rsid w:val="007A08E0"/>
    <w:rsid w:val="007A3AFC"/>
    <w:rsid w:val="007A3C23"/>
    <w:rsid w:val="007A5294"/>
    <w:rsid w:val="007A57E6"/>
    <w:rsid w:val="007A5F2F"/>
    <w:rsid w:val="007B0407"/>
    <w:rsid w:val="007B04D0"/>
    <w:rsid w:val="007B1A26"/>
    <w:rsid w:val="007B1F4A"/>
    <w:rsid w:val="007B3C99"/>
    <w:rsid w:val="007C0F11"/>
    <w:rsid w:val="007C14D1"/>
    <w:rsid w:val="007C388A"/>
    <w:rsid w:val="007C4803"/>
    <w:rsid w:val="007C4A59"/>
    <w:rsid w:val="007C6A44"/>
    <w:rsid w:val="007C708F"/>
    <w:rsid w:val="007D05AE"/>
    <w:rsid w:val="007D1855"/>
    <w:rsid w:val="007D1E4F"/>
    <w:rsid w:val="007D26CD"/>
    <w:rsid w:val="007D3F90"/>
    <w:rsid w:val="007D5013"/>
    <w:rsid w:val="007D53C7"/>
    <w:rsid w:val="007D6B56"/>
    <w:rsid w:val="007D7913"/>
    <w:rsid w:val="007E151D"/>
    <w:rsid w:val="007E2E70"/>
    <w:rsid w:val="007E3125"/>
    <w:rsid w:val="007E5931"/>
    <w:rsid w:val="007E6759"/>
    <w:rsid w:val="007E6795"/>
    <w:rsid w:val="007E6AD5"/>
    <w:rsid w:val="007F0A40"/>
    <w:rsid w:val="007F166F"/>
    <w:rsid w:val="007F2A41"/>
    <w:rsid w:val="007F3299"/>
    <w:rsid w:val="007F6B03"/>
    <w:rsid w:val="00804E99"/>
    <w:rsid w:val="0080689A"/>
    <w:rsid w:val="00806BB9"/>
    <w:rsid w:val="00810570"/>
    <w:rsid w:val="008111F8"/>
    <w:rsid w:val="00813076"/>
    <w:rsid w:val="00813779"/>
    <w:rsid w:val="00813787"/>
    <w:rsid w:val="00814C0B"/>
    <w:rsid w:val="00817884"/>
    <w:rsid w:val="00820DCB"/>
    <w:rsid w:val="00821ABF"/>
    <w:rsid w:val="00822DC4"/>
    <w:rsid w:val="0082486B"/>
    <w:rsid w:val="00825215"/>
    <w:rsid w:val="00825B85"/>
    <w:rsid w:val="00826D1E"/>
    <w:rsid w:val="00827A19"/>
    <w:rsid w:val="00827E40"/>
    <w:rsid w:val="008303DE"/>
    <w:rsid w:val="008306B4"/>
    <w:rsid w:val="00833200"/>
    <w:rsid w:val="00834C18"/>
    <w:rsid w:val="0083512A"/>
    <w:rsid w:val="00835373"/>
    <w:rsid w:val="008361A3"/>
    <w:rsid w:val="00836568"/>
    <w:rsid w:val="00836D22"/>
    <w:rsid w:val="0084244A"/>
    <w:rsid w:val="00851D00"/>
    <w:rsid w:val="0085438C"/>
    <w:rsid w:val="00856A04"/>
    <w:rsid w:val="00856DA2"/>
    <w:rsid w:val="0085746D"/>
    <w:rsid w:val="0086144F"/>
    <w:rsid w:val="00863F97"/>
    <w:rsid w:val="008646F3"/>
    <w:rsid w:val="008655F9"/>
    <w:rsid w:val="00866756"/>
    <w:rsid w:val="00867200"/>
    <w:rsid w:val="008678EB"/>
    <w:rsid w:val="008703EB"/>
    <w:rsid w:val="00870967"/>
    <w:rsid w:val="00870EA1"/>
    <w:rsid w:val="00871451"/>
    <w:rsid w:val="00871E61"/>
    <w:rsid w:val="00873E63"/>
    <w:rsid w:val="00873FE9"/>
    <w:rsid w:val="00876C7A"/>
    <w:rsid w:val="008815EC"/>
    <w:rsid w:val="00882250"/>
    <w:rsid w:val="0088275C"/>
    <w:rsid w:val="00887D6B"/>
    <w:rsid w:val="00890028"/>
    <w:rsid w:val="00891D4E"/>
    <w:rsid w:val="0089524B"/>
    <w:rsid w:val="00895832"/>
    <w:rsid w:val="00896DAC"/>
    <w:rsid w:val="008973F0"/>
    <w:rsid w:val="008A01A7"/>
    <w:rsid w:val="008B032A"/>
    <w:rsid w:val="008B0911"/>
    <w:rsid w:val="008B14BB"/>
    <w:rsid w:val="008B31CD"/>
    <w:rsid w:val="008B5066"/>
    <w:rsid w:val="008B531C"/>
    <w:rsid w:val="008B5B29"/>
    <w:rsid w:val="008B6CA4"/>
    <w:rsid w:val="008C2059"/>
    <w:rsid w:val="008C306A"/>
    <w:rsid w:val="008C6AF4"/>
    <w:rsid w:val="008D03FB"/>
    <w:rsid w:val="008D07BA"/>
    <w:rsid w:val="008D1D04"/>
    <w:rsid w:val="008D1E32"/>
    <w:rsid w:val="008D221A"/>
    <w:rsid w:val="008D335D"/>
    <w:rsid w:val="008D542A"/>
    <w:rsid w:val="008D6FCA"/>
    <w:rsid w:val="008D7963"/>
    <w:rsid w:val="008E00CE"/>
    <w:rsid w:val="008E08ED"/>
    <w:rsid w:val="008E3235"/>
    <w:rsid w:val="008E7DDC"/>
    <w:rsid w:val="008F009B"/>
    <w:rsid w:val="008F1A52"/>
    <w:rsid w:val="008F3A75"/>
    <w:rsid w:val="008F3D3B"/>
    <w:rsid w:val="008F543B"/>
    <w:rsid w:val="008F5AF0"/>
    <w:rsid w:val="008F61AA"/>
    <w:rsid w:val="008F6548"/>
    <w:rsid w:val="009016CA"/>
    <w:rsid w:val="00902D2D"/>
    <w:rsid w:val="00903CEC"/>
    <w:rsid w:val="00905768"/>
    <w:rsid w:val="00907921"/>
    <w:rsid w:val="00907B6A"/>
    <w:rsid w:val="00910EAB"/>
    <w:rsid w:val="0091139F"/>
    <w:rsid w:val="00912831"/>
    <w:rsid w:val="009139E7"/>
    <w:rsid w:val="0091421F"/>
    <w:rsid w:val="00914BCC"/>
    <w:rsid w:val="00921363"/>
    <w:rsid w:val="00924813"/>
    <w:rsid w:val="00925DF4"/>
    <w:rsid w:val="00926C55"/>
    <w:rsid w:val="00927359"/>
    <w:rsid w:val="00930E5F"/>
    <w:rsid w:val="00931C9A"/>
    <w:rsid w:val="00935069"/>
    <w:rsid w:val="00936103"/>
    <w:rsid w:val="00936D0A"/>
    <w:rsid w:val="0094070C"/>
    <w:rsid w:val="00943131"/>
    <w:rsid w:val="009450C3"/>
    <w:rsid w:val="00945922"/>
    <w:rsid w:val="009465DA"/>
    <w:rsid w:val="00951373"/>
    <w:rsid w:val="00952D62"/>
    <w:rsid w:val="00954EEC"/>
    <w:rsid w:val="009600D7"/>
    <w:rsid w:val="00961FCA"/>
    <w:rsid w:val="009629EB"/>
    <w:rsid w:val="0096426E"/>
    <w:rsid w:val="00964D8A"/>
    <w:rsid w:val="0097059E"/>
    <w:rsid w:val="00970629"/>
    <w:rsid w:val="00970FEF"/>
    <w:rsid w:val="00980F40"/>
    <w:rsid w:val="00981311"/>
    <w:rsid w:val="009842C8"/>
    <w:rsid w:val="009906E5"/>
    <w:rsid w:val="00990901"/>
    <w:rsid w:val="0099212B"/>
    <w:rsid w:val="0099466B"/>
    <w:rsid w:val="009946DC"/>
    <w:rsid w:val="00995A59"/>
    <w:rsid w:val="00997CAC"/>
    <w:rsid w:val="009A4BD4"/>
    <w:rsid w:val="009A5DBE"/>
    <w:rsid w:val="009B32D6"/>
    <w:rsid w:val="009B3653"/>
    <w:rsid w:val="009B79C5"/>
    <w:rsid w:val="009C1026"/>
    <w:rsid w:val="009C26FF"/>
    <w:rsid w:val="009C5867"/>
    <w:rsid w:val="009C7B7B"/>
    <w:rsid w:val="009C7E1A"/>
    <w:rsid w:val="009D0262"/>
    <w:rsid w:val="009D0C0F"/>
    <w:rsid w:val="009D18D3"/>
    <w:rsid w:val="009D56DE"/>
    <w:rsid w:val="009D57DF"/>
    <w:rsid w:val="009D5B40"/>
    <w:rsid w:val="009D5CFE"/>
    <w:rsid w:val="009E07F7"/>
    <w:rsid w:val="009E0DE1"/>
    <w:rsid w:val="009E0F19"/>
    <w:rsid w:val="009E16D9"/>
    <w:rsid w:val="009E2E3C"/>
    <w:rsid w:val="009E350D"/>
    <w:rsid w:val="009E3CDD"/>
    <w:rsid w:val="009E3D64"/>
    <w:rsid w:val="009E61F7"/>
    <w:rsid w:val="009E71B2"/>
    <w:rsid w:val="009E7716"/>
    <w:rsid w:val="009F0218"/>
    <w:rsid w:val="009F054A"/>
    <w:rsid w:val="009F23DF"/>
    <w:rsid w:val="009F7147"/>
    <w:rsid w:val="00A00915"/>
    <w:rsid w:val="00A014A0"/>
    <w:rsid w:val="00A01751"/>
    <w:rsid w:val="00A01FF1"/>
    <w:rsid w:val="00A0259A"/>
    <w:rsid w:val="00A02A1B"/>
    <w:rsid w:val="00A033B3"/>
    <w:rsid w:val="00A03BD1"/>
    <w:rsid w:val="00A0593A"/>
    <w:rsid w:val="00A069BA"/>
    <w:rsid w:val="00A12B22"/>
    <w:rsid w:val="00A135CB"/>
    <w:rsid w:val="00A14947"/>
    <w:rsid w:val="00A155EF"/>
    <w:rsid w:val="00A2042D"/>
    <w:rsid w:val="00A23050"/>
    <w:rsid w:val="00A23EF8"/>
    <w:rsid w:val="00A257C9"/>
    <w:rsid w:val="00A25B3E"/>
    <w:rsid w:val="00A2679E"/>
    <w:rsid w:val="00A26CB0"/>
    <w:rsid w:val="00A26DB8"/>
    <w:rsid w:val="00A270FD"/>
    <w:rsid w:val="00A30F44"/>
    <w:rsid w:val="00A32B46"/>
    <w:rsid w:val="00A33604"/>
    <w:rsid w:val="00A33B23"/>
    <w:rsid w:val="00A34221"/>
    <w:rsid w:val="00A344DE"/>
    <w:rsid w:val="00A34C0F"/>
    <w:rsid w:val="00A34D27"/>
    <w:rsid w:val="00A357DC"/>
    <w:rsid w:val="00A40627"/>
    <w:rsid w:val="00A41157"/>
    <w:rsid w:val="00A43D10"/>
    <w:rsid w:val="00A43D19"/>
    <w:rsid w:val="00A4428E"/>
    <w:rsid w:val="00A458D7"/>
    <w:rsid w:val="00A50199"/>
    <w:rsid w:val="00A50280"/>
    <w:rsid w:val="00A50A8E"/>
    <w:rsid w:val="00A5325F"/>
    <w:rsid w:val="00A53884"/>
    <w:rsid w:val="00A57939"/>
    <w:rsid w:val="00A64663"/>
    <w:rsid w:val="00A64AA8"/>
    <w:rsid w:val="00A662FA"/>
    <w:rsid w:val="00A66C02"/>
    <w:rsid w:val="00A706B1"/>
    <w:rsid w:val="00A70A42"/>
    <w:rsid w:val="00A713A9"/>
    <w:rsid w:val="00A714A4"/>
    <w:rsid w:val="00A7185E"/>
    <w:rsid w:val="00A7373B"/>
    <w:rsid w:val="00A73D32"/>
    <w:rsid w:val="00A767A4"/>
    <w:rsid w:val="00A8121B"/>
    <w:rsid w:val="00A83733"/>
    <w:rsid w:val="00A850D0"/>
    <w:rsid w:val="00A86241"/>
    <w:rsid w:val="00A86789"/>
    <w:rsid w:val="00A87567"/>
    <w:rsid w:val="00A87E4C"/>
    <w:rsid w:val="00A928EE"/>
    <w:rsid w:val="00A940FA"/>
    <w:rsid w:val="00A94F61"/>
    <w:rsid w:val="00A94FA5"/>
    <w:rsid w:val="00A952B0"/>
    <w:rsid w:val="00A9547E"/>
    <w:rsid w:val="00A95D3D"/>
    <w:rsid w:val="00A96B4E"/>
    <w:rsid w:val="00A96FFC"/>
    <w:rsid w:val="00AA05DC"/>
    <w:rsid w:val="00AA4162"/>
    <w:rsid w:val="00AA6C31"/>
    <w:rsid w:val="00AA6EF4"/>
    <w:rsid w:val="00AA7E22"/>
    <w:rsid w:val="00AB03DD"/>
    <w:rsid w:val="00AB4D09"/>
    <w:rsid w:val="00AC031C"/>
    <w:rsid w:val="00AC3181"/>
    <w:rsid w:val="00AC3374"/>
    <w:rsid w:val="00AC3754"/>
    <w:rsid w:val="00AD0296"/>
    <w:rsid w:val="00AD0F46"/>
    <w:rsid w:val="00AD3E75"/>
    <w:rsid w:val="00AD7E92"/>
    <w:rsid w:val="00AE493C"/>
    <w:rsid w:val="00AE4DD7"/>
    <w:rsid w:val="00AF2F9A"/>
    <w:rsid w:val="00AF37A7"/>
    <w:rsid w:val="00AF3A81"/>
    <w:rsid w:val="00AF3B2F"/>
    <w:rsid w:val="00B006B5"/>
    <w:rsid w:val="00B0215B"/>
    <w:rsid w:val="00B07D45"/>
    <w:rsid w:val="00B07F77"/>
    <w:rsid w:val="00B14184"/>
    <w:rsid w:val="00B15AE5"/>
    <w:rsid w:val="00B16062"/>
    <w:rsid w:val="00B17735"/>
    <w:rsid w:val="00B1777A"/>
    <w:rsid w:val="00B20053"/>
    <w:rsid w:val="00B21F25"/>
    <w:rsid w:val="00B22E24"/>
    <w:rsid w:val="00B2544F"/>
    <w:rsid w:val="00B25E1D"/>
    <w:rsid w:val="00B27C98"/>
    <w:rsid w:val="00B3133D"/>
    <w:rsid w:val="00B3253E"/>
    <w:rsid w:val="00B33429"/>
    <w:rsid w:val="00B40573"/>
    <w:rsid w:val="00B4311E"/>
    <w:rsid w:val="00B434AE"/>
    <w:rsid w:val="00B435FF"/>
    <w:rsid w:val="00B43A51"/>
    <w:rsid w:val="00B4584A"/>
    <w:rsid w:val="00B463AB"/>
    <w:rsid w:val="00B50FC3"/>
    <w:rsid w:val="00B51340"/>
    <w:rsid w:val="00B53044"/>
    <w:rsid w:val="00B54260"/>
    <w:rsid w:val="00B54EBB"/>
    <w:rsid w:val="00B561A2"/>
    <w:rsid w:val="00B566EF"/>
    <w:rsid w:val="00B57436"/>
    <w:rsid w:val="00B579F4"/>
    <w:rsid w:val="00B60371"/>
    <w:rsid w:val="00B61BF9"/>
    <w:rsid w:val="00B62332"/>
    <w:rsid w:val="00B6234C"/>
    <w:rsid w:val="00B62F43"/>
    <w:rsid w:val="00B64AFF"/>
    <w:rsid w:val="00B6558D"/>
    <w:rsid w:val="00B71E54"/>
    <w:rsid w:val="00B7453F"/>
    <w:rsid w:val="00B76112"/>
    <w:rsid w:val="00B7631D"/>
    <w:rsid w:val="00B82573"/>
    <w:rsid w:val="00B83507"/>
    <w:rsid w:val="00B83A0E"/>
    <w:rsid w:val="00B84192"/>
    <w:rsid w:val="00B858C0"/>
    <w:rsid w:val="00B85D32"/>
    <w:rsid w:val="00B900B3"/>
    <w:rsid w:val="00B90BF6"/>
    <w:rsid w:val="00B91F66"/>
    <w:rsid w:val="00B927BD"/>
    <w:rsid w:val="00B95056"/>
    <w:rsid w:val="00B96E39"/>
    <w:rsid w:val="00B978A6"/>
    <w:rsid w:val="00B97DFA"/>
    <w:rsid w:val="00BA002E"/>
    <w:rsid w:val="00BA6D8E"/>
    <w:rsid w:val="00BA715B"/>
    <w:rsid w:val="00BA7B29"/>
    <w:rsid w:val="00BA7ED0"/>
    <w:rsid w:val="00BB173A"/>
    <w:rsid w:val="00BB1FA0"/>
    <w:rsid w:val="00BB2E74"/>
    <w:rsid w:val="00BB36E0"/>
    <w:rsid w:val="00BB3F69"/>
    <w:rsid w:val="00BB4256"/>
    <w:rsid w:val="00BB4794"/>
    <w:rsid w:val="00BB4C20"/>
    <w:rsid w:val="00BB4C69"/>
    <w:rsid w:val="00BB4D54"/>
    <w:rsid w:val="00BC0ADC"/>
    <w:rsid w:val="00BC1EA3"/>
    <w:rsid w:val="00BC3DB5"/>
    <w:rsid w:val="00BC78E3"/>
    <w:rsid w:val="00BD2058"/>
    <w:rsid w:val="00BD3AAB"/>
    <w:rsid w:val="00BE2B21"/>
    <w:rsid w:val="00BE34A2"/>
    <w:rsid w:val="00BE4245"/>
    <w:rsid w:val="00BE4E6A"/>
    <w:rsid w:val="00BE5C3E"/>
    <w:rsid w:val="00BE6659"/>
    <w:rsid w:val="00BF01AB"/>
    <w:rsid w:val="00BF1BBB"/>
    <w:rsid w:val="00BF5DE4"/>
    <w:rsid w:val="00BF5F22"/>
    <w:rsid w:val="00BF65F5"/>
    <w:rsid w:val="00BF7D7E"/>
    <w:rsid w:val="00BF7E09"/>
    <w:rsid w:val="00BF7EC4"/>
    <w:rsid w:val="00C01B1E"/>
    <w:rsid w:val="00C023DA"/>
    <w:rsid w:val="00C023EC"/>
    <w:rsid w:val="00C02D53"/>
    <w:rsid w:val="00C050E5"/>
    <w:rsid w:val="00C05E92"/>
    <w:rsid w:val="00C06249"/>
    <w:rsid w:val="00C066F4"/>
    <w:rsid w:val="00C06CCD"/>
    <w:rsid w:val="00C07762"/>
    <w:rsid w:val="00C115D3"/>
    <w:rsid w:val="00C13535"/>
    <w:rsid w:val="00C139F7"/>
    <w:rsid w:val="00C15996"/>
    <w:rsid w:val="00C16EE4"/>
    <w:rsid w:val="00C17007"/>
    <w:rsid w:val="00C17487"/>
    <w:rsid w:val="00C17C97"/>
    <w:rsid w:val="00C21BDD"/>
    <w:rsid w:val="00C2761F"/>
    <w:rsid w:val="00C304EF"/>
    <w:rsid w:val="00C30AB1"/>
    <w:rsid w:val="00C318F1"/>
    <w:rsid w:val="00C40463"/>
    <w:rsid w:val="00C45492"/>
    <w:rsid w:val="00C4596E"/>
    <w:rsid w:val="00C4776F"/>
    <w:rsid w:val="00C50853"/>
    <w:rsid w:val="00C517ED"/>
    <w:rsid w:val="00C542FD"/>
    <w:rsid w:val="00C556B7"/>
    <w:rsid w:val="00C573F1"/>
    <w:rsid w:val="00C60F6A"/>
    <w:rsid w:val="00C61596"/>
    <w:rsid w:val="00C6463E"/>
    <w:rsid w:val="00C660B8"/>
    <w:rsid w:val="00C66C4A"/>
    <w:rsid w:val="00C67A7B"/>
    <w:rsid w:val="00C700D0"/>
    <w:rsid w:val="00C72B42"/>
    <w:rsid w:val="00C740C6"/>
    <w:rsid w:val="00C772F0"/>
    <w:rsid w:val="00C77EA6"/>
    <w:rsid w:val="00C81359"/>
    <w:rsid w:val="00C82CAB"/>
    <w:rsid w:val="00C84643"/>
    <w:rsid w:val="00C84B07"/>
    <w:rsid w:val="00C84B19"/>
    <w:rsid w:val="00C86107"/>
    <w:rsid w:val="00C86F92"/>
    <w:rsid w:val="00C90D37"/>
    <w:rsid w:val="00C918BC"/>
    <w:rsid w:val="00C938A2"/>
    <w:rsid w:val="00C970FA"/>
    <w:rsid w:val="00C977A8"/>
    <w:rsid w:val="00CA036A"/>
    <w:rsid w:val="00CA21ED"/>
    <w:rsid w:val="00CA4F43"/>
    <w:rsid w:val="00CA6440"/>
    <w:rsid w:val="00CA7483"/>
    <w:rsid w:val="00CA7D1B"/>
    <w:rsid w:val="00CB013B"/>
    <w:rsid w:val="00CB0341"/>
    <w:rsid w:val="00CB0356"/>
    <w:rsid w:val="00CB08EF"/>
    <w:rsid w:val="00CB0AF8"/>
    <w:rsid w:val="00CB0E4A"/>
    <w:rsid w:val="00CC0722"/>
    <w:rsid w:val="00CC0ADA"/>
    <w:rsid w:val="00CC0AEE"/>
    <w:rsid w:val="00CC1147"/>
    <w:rsid w:val="00CC241F"/>
    <w:rsid w:val="00CC244C"/>
    <w:rsid w:val="00CC2A9D"/>
    <w:rsid w:val="00CC3CF6"/>
    <w:rsid w:val="00CC41C5"/>
    <w:rsid w:val="00CC503E"/>
    <w:rsid w:val="00CC65BA"/>
    <w:rsid w:val="00CC6B1C"/>
    <w:rsid w:val="00CC6F66"/>
    <w:rsid w:val="00CC703E"/>
    <w:rsid w:val="00CC792F"/>
    <w:rsid w:val="00CD0C55"/>
    <w:rsid w:val="00CD4FB5"/>
    <w:rsid w:val="00CD60B6"/>
    <w:rsid w:val="00CD62C3"/>
    <w:rsid w:val="00CD712E"/>
    <w:rsid w:val="00CE0C13"/>
    <w:rsid w:val="00CE217A"/>
    <w:rsid w:val="00CE39BF"/>
    <w:rsid w:val="00CE4ED3"/>
    <w:rsid w:val="00CE6BF2"/>
    <w:rsid w:val="00CE6DE5"/>
    <w:rsid w:val="00CE7155"/>
    <w:rsid w:val="00CF30D3"/>
    <w:rsid w:val="00CF344A"/>
    <w:rsid w:val="00CF44C9"/>
    <w:rsid w:val="00CF4F5F"/>
    <w:rsid w:val="00CF526F"/>
    <w:rsid w:val="00CF60FF"/>
    <w:rsid w:val="00D00A97"/>
    <w:rsid w:val="00D034E7"/>
    <w:rsid w:val="00D04138"/>
    <w:rsid w:val="00D05E5D"/>
    <w:rsid w:val="00D06C03"/>
    <w:rsid w:val="00D06E7B"/>
    <w:rsid w:val="00D10356"/>
    <w:rsid w:val="00D1076C"/>
    <w:rsid w:val="00D127FB"/>
    <w:rsid w:val="00D15078"/>
    <w:rsid w:val="00D16E77"/>
    <w:rsid w:val="00D2108A"/>
    <w:rsid w:val="00D22A74"/>
    <w:rsid w:val="00D25733"/>
    <w:rsid w:val="00D273B8"/>
    <w:rsid w:val="00D274C3"/>
    <w:rsid w:val="00D31D4E"/>
    <w:rsid w:val="00D3240C"/>
    <w:rsid w:val="00D33D2D"/>
    <w:rsid w:val="00D33D9E"/>
    <w:rsid w:val="00D33EAA"/>
    <w:rsid w:val="00D35907"/>
    <w:rsid w:val="00D365AF"/>
    <w:rsid w:val="00D3672C"/>
    <w:rsid w:val="00D40686"/>
    <w:rsid w:val="00D41726"/>
    <w:rsid w:val="00D447F4"/>
    <w:rsid w:val="00D44B64"/>
    <w:rsid w:val="00D46DC8"/>
    <w:rsid w:val="00D4785C"/>
    <w:rsid w:val="00D514CB"/>
    <w:rsid w:val="00D52575"/>
    <w:rsid w:val="00D540C2"/>
    <w:rsid w:val="00D5423C"/>
    <w:rsid w:val="00D54563"/>
    <w:rsid w:val="00D54B67"/>
    <w:rsid w:val="00D56BAA"/>
    <w:rsid w:val="00D6077E"/>
    <w:rsid w:val="00D60AB2"/>
    <w:rsid w:val="00D614AF"/>
    <w:rsid w:val="00D623E1"/>
    <w:rsid w:val="00D62779"/>
    <w:rsid w:val="00D62E60"/>
    <w:rsid w:val="00D63984"/>
    <w:rsid w:val="00D654BF"/>
    <w:rsid w:val="00D6566F"/>
    <w:rsid w:val="00D65C68"/>
    <w:rsid w:val="00D71625"/>
    <w:rsid w:val="00D7224A"/>
    <w:rsid w:val="00D77187"/>
    <w:rsid w:val="00D80011"/>
    <w:rsid w:val="00D81BF9"/>
    <w:rsid w:val="00D81E26"/>
    <w:rsid w:val="00D82983"/>
    <w:rsid w:val="00D84237"/>
    <w:rsid w:val="00D85A39"/>
    <w:rsid w:val="00D85F48"/>
    <w:rsid w:val="00D86266"/>
    <w:rsid w:val="00D8643F"/>
    <w:rsid w:val="00D87098"/>
    <w:rsid w:val="00D91358"/>
    <w:rsid w:val="00D91AAD"/>
    <w:rsid w:val="00D9269A"/>
    <w:rsid w:val="00D94925"/>
    <w:rsid w:val="00D94D62"/>
    <w:rsid w:val="00D9678F"/>
    <w:rsid w:val="00D97B2E"/>
    <w:rsid w:val="00D97C7C"/>
    <w:rsid w:val="00DA36D4"/>
    <w:rsid w:val="00DA3F23"/>
    <w:rsid w:val="00DA48A7"/>
    <w:rsid w:val="00DA5DE6"/>
    <w:rsid w:val="00DA70C1"/>
    <w:rsid w:val="00DA7514"/>
    <w:rsid w:val="00DB1069"/>
    <w:rsid w:val="00DB39F7"/>
    <w:rsid w:val="00DB619B"/>
    <w:rsid w:val="00DC2F2B"/>
    <w:rsid w:val="00DC310E"/>
    <w:rsid w:val="00DC3353"/>
    <w:rsid w:val="00DC5A0F"/>
    <w:rsid w:val="00DD1687"/>
    <w:rsid w:val="00DD4D46"/>
    <w:rsid w:val="00DD5474"/>
    <w:rsid w:val="00DD72DF"/>
    <w:rsid w:val="00DE15D5"/>
    <w:rsid w:val="00DE2524"/>
    <w:rsid w:val="00DE580A"/>
    <w:rsid w:val="00DF127D"/>
    <w:rsid w:val="00DF161C"/>
    <w:rsid w:val="00DF6823"/>
    <w:rsid w:val="00DF7DAD"/>
    <w:rsid w:val="00E0105E"/>
    <w:rsid w:val="00E03A0A"/>
    <w:rsid w:val="00E06337"/>
    <w:rsid w:val="00E07285"/>
    <w:rsid w:val="00E109C9"/>
    <w:rsid w:val="00E124BE"/>
    <w:rsid w:val="00E12A1E"/>
    <w:rsid w:val="00E13957"/>
    <w:rsid w:val="00E13A33"/>
    <w:rsid w:val="00E14C9C"/>
    <w:rsid w:val="00E161BC"/>
    <w:rsid w:val="00E20D1E"/>
    <w:rsid w:val="00E25DBB"/>
    <w:rsid w:val="00E2662A"/>
    <w:rsid w:val="00E3201E"/>
    <w:rsid w:val="00E32319"/>
    <w:rsid w:val="00E32567"/>
    <w:rsid w:val="00E40080"/>
    <w:rsid w:val="00E4197C"/>
    <w:rsid w:val="00E426AC"/>
    <w:rsid w:val="00E42D83"/>
    <w:rsid w:val="00E463AF"/>
    <w:rsid w:val="00E47621"/>
    <w:rsid w:val="00E52B9F"/>
    <w:rsid w:val="00E532C8"/>
    <w:rsid w:val="00E5431C"/>
    <w:rsid w:val="00E5437F"/>
    <w:rsid w:val="00E55D24"/>
    <w:rsid w:val="00E57937"/>
    <w:rsid w:val="00E603A8"/>
    <w:rsid w:val="00E60B2B"/>
    <w:rsid w:val="00E6343A"/>
    <w:rsid w:val="00E64BA0"/>
    <w:rsid w:val="00E674BD"/>
    <w:rsid w:val="00E67DD0"/>
    <w:rsid w:val="00E72017"/>
    <w:rsid w:val="00E73796"/>
    <w:rsid w:val="00E821D2"/>
    <w:rsid w:val="00E8523E"/>
    <w:rsid w:val="00E85515"/>
    <w:rsid w:val="00E87945"/>
    <w:rsid w:val="00E90A2A"/>
    <w:rsid w:val="00E9187E"/>
    <w:rsid w:val="00E925C5"/>
    <w:rsid w:val="00E936F9"/>
    <w:rsid w:val="00E941AC"/>
    <w:rsid w:val="00E966F3"/>
    <w:rsid w:val="00E97E1A"/>
    <w:rsid w:val="00EA0F52"/>
    <w:rsid w:val="00EA192D"/>
    <w:rsid w:val="00EA19AF"/>
    <w:rsid w:val="00EA29FC"/>
    <w:rsid w:val="00EA31F2"/>
    <w:rsid w:val="00EA322B"/>
    <w:rsid w:val="00EA3578"/>
    <w:rsid w:val="00EA513A"/>
    <w:rsid w:val="00EA685D"/>
    <w:rsid w:val="00EA78E4"/>
    <w:rsid w:val="00EB1101"/>
    <w:rsid w:val="00EB1D36"/>
    <w:rsid w:val="00EB43B3"/>
    <w:rsid w:val="00EB5EFB"/>
    <w:rsid w:val="00EB5FDC"/>
    <w:rsid w:val="00EB6969"/>
    <w:rsid w:val="00EB79C9"/>
    <w:rsid w:val="00EC21C0"/>
    <w:rsid w:val="00EC2380"/>
    <w:rsid w:val="00EC35C0"/>
    <w:rsid w:val="00EC44E4"/>
    <w:rsid w:val="00EC5761"/>
    <w:rsid w:val="00EC7384"/>
    <w:rsid w:val="00ED06CF"/>
    <w:rsid w:val="00ED21A5"/>
    <w:rsid w:val="00ED281E"/>
    <w:rsid w:val="00ED2CBC"/>
    <w:rsid w:val="00ED5BEC"/>
    <w:rsid w:val="00ED6760"/>
    <w:rsid w:val="00ED7BD0"/>
    <w:rsid w:val="00EE2166"/>
    <w:rsid w:val="00EE5282"/>
    <w:rsid w:val="00EE758F"/>
    <w:rsid w:val="00EE7D02"/>
    <w:rsid w:val="00EE7DE2"/>
    <w:rsid w:val="00EF083E"/>
    <w:rsid w:val="00EF129E"/>
    <w:rsid w:val="00EF36BA"/>
    <w:rsid w:val="00EF43E5"/>
    <w:rsid w:val="00EF4621"/>
    <w:rsid w:val="00EF5197"/>
    <w:rsid w:val="00EF536A"/>
    <w:rsid w:val="00EF7B09"/>
    <w:rsid w:val="00EF7DE9"/>
    <w:rsid w:val="00F02343"/>
    <w:rsid w:val="00F02661"/>
    <w:rsid w:val="00F03DC1"/>
    <w:rsid w:val="00F0477B"/>
    <w:rsid w:val="00F0497C"/>
    <w:rsid w:val="00F04FD4"/>
    <w:rsid w:val="00F0788F"/>
    <w:rsid w:val="00F10736"/>
    <w:rsid w:val="00F12928"/>
    <w:rsid w:val="00F13D5D"/>
    <w:rsid w:val="00F14B2F"/>
    <w:rsid w:val="00F1592E"/>
    <w:rsid w:val="00F162ED"/>
    <w:rsid w:val="00F16CFF"/>
    <w:rsid w:val="00F176C8"/>
    <w:rsid w:val="00F20DFD"/>
    <w:rsid w:val="00F21EFF"/>
    <w:rsid w:val="00F227A4"/>
    <w:rsid w:val="00F232F7"/>
    <w:rsid w:val="00F2351D"/>
    <w:rsid w:val="00F2540C"/>
    <w:rsid w:val="00F255A3"/>
    <w:rsid w:val="00F27CFB"/>
    <w:rsid w:val="00F30405"/>
    <w:rsid w:val="00F3086A"/>
    <w:rsid w:val="00F32036"/>
    <w:rsid w:val="00F334A8"/>
    <w:rsid w:val="00F336D3"/>
    <w:rsid w:val="00F3475B"/>
    <w:rsid w:val="00F36D49"/>
    <w:rsid w:val="00F440DA"/>
    <w:rsid w:val="00F4494A"/>
    <w:rsid w:val="00F500D3"/>
    <w:rsid w:val="00F52F84"/>
    <w:rsid w:val="00F53E01"/>
    <w:rsid w:val="00F55B63"/>
    <w:rsid w:val="00F56C2C"/>
    <w:rsid w:val="00F61068"/>
    <w:rsid w:val="00F6137E"/>
    <w:rsid w:val="00F61846"/>
    <w:rsid w:val="00F62316"/>
    <w:rsid w:val="00F62C92"/>
    <w:rsid w:val="00F62D06"/>
    <w:rsid w:val="00F767AC"/>
    <w:rsid w:val="00F818A2"/>
    <w:rsid w:val="00F82E31"/>
    <w:rsid w:val="00F847AB"/>
    <w:rsid w:val="00F8522F"/>
    <w:rsid w:val="00F853E8"/>
    <w:rsid w:val="00F873C9"/>
    <w:rsid w:val="00F905F3"/>
    <w:rsid w:val="00F924D6"/>
    <w:rsid w:val="00F9370A"/>
    <w:rsid w:val="00F96A64"/>
    <w:rsid w:val="00F973DC"/>
    <w:rsid w:val="00FA382A"/>
    <w:rsid w:val="00FA4D1A"/>
    <w:rsid w:val="00FA5941"/>
    <w:rsid w:val="00FB09A4"/>
    <w:rsid w:val="00FB22AE"/>
    <w:rsid w:val="00FB2AFE"/>
    <w:rsid w:val="00FB4EED"/>
    <w:rsid w:val="00FB59F1"/>
    <w:rsid w:val="00FB631D"/>
    <w:rsid w:val="00FB67B0"/>
    <w:rsid w:val="00FC2052"/>
    <w:rsid w:val="00FC46C4"/>
    <w:rsid w:val="00FC531D"/>
    <w:rsid w:val="00FC5A29"/>
    <w:rsid w:val="00FD01B2"/>
    <w:rsid w:val="00FD1A5B"/>
    <w:rsid w:val="00FD4434"/>
    <w:rsid w:val="00FD497C"/>
    <w:rsid w:val="00FD7364"/>
    <w:rsid w:val="00FD7C6B"/>
    <w:rsid w:val="00FE01B3"/>
    <w:rsid w:val="00FE0AC0"/>
    <w:rsid w:val="00FE1770"/>
    <w:rsid w:val="00FE284E"/>
    <w:rsid w:val="00FE3807"/>
    <w:rsid w:val="00FE470D"/>
    <w:rsid w:val="00FE4904"/>
    <w:rsid w:val="00FE4A29"/>
    <w:rsid w:val="00FE5B41"/>
    <w:rsid w:val="00FE5FF3"/>
    <w:rsid w:val="00FE7523"/>
    <w:rsid w:val="00FF1FB9"/>
    <w:rsid w:val="00FF449B"/>
    <w:rsid w:val="00FF4727"/>
    <w:rsid w:val="00FF4F02"/>
    <w:rsid w:val="00FF6637"/>
    <w:rsid w:val="00FF73A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  <w14:docId w14:val="5A4212F3"/>
  <w15:chartTrackingRefBased/>
  <w15:docId w15:val="{9EA034C3-D625-4BAF-B6AC-77A93F9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A0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00D8F"/>
    <w:pPr>
      <w:keepNext/>
      <w:keepLines/>
      <w:numPr>
        <w:numId w:val="1"/>
      </w:numPr>
      <w:spacing w:before="120" w:after="240"/>
      <w:ind w:left="431" w:hanging="431"/>
      <w:jc w:val="center"/>
      <w:outlineLvl w:val="0"/>
    </w:pPr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76310"/>
    <w:pPr>
      <w:keepNext/>
      <w:keepLines/>
      <w:spacing w:before="120"/>
      <w:outlineLvl w:val="1"/>
    </w:pPr>
    <w:rPr>
      <w:rFonts w:eastAsiaTheme="majorEastAsia" w:cstheme="majorBidi"/>
      <w:b/>
      <w:color w:val="87888A"/>
      <w:sz w:val="24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2F02F8"/>
    <w:pPr>
      <w:numPr>
        <w:ilvl w:val="2"/>
      </w:numPr>
      <w:spacing w:before="240" w:after="16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2F8"/>
    <w:pPr>
      <w:keepNext/>
      <w:keepLines/>
      <w:spacing w:before="40" w:after="1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0D8F"/>
    <w:pPr>
      <w:keepNext/>
      <w:keepLines/>
      <w:spacing w:before="40"/>
      <w:outlineLvl w:val="4"/>
    </w:pPr>
    <w:rPr>
      <w:rFonts w:eastAsiaTheme="majorEastAsia" w:cstheme="majorBidi"/>
      <w:b/>
      <w:color w:val="87888A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0D8F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F2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5F2F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00D8F"/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5F2F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76310"/>
    <w:rPr>
      <w:rFonts w:eastAsiaTheme="majorEastAsia" w:cstheme="majorBidi"/>
      <w:b/>
      <w:color w:val="87888A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02F8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02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00D8F"/>
    <w:rPr>
      <w:rFonts w:eastAsiaTheme="majorEastAsia" w:cstheme="majorBidi"/>
      <w:b/>
      <w:color w:val="87888A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00D8F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632D58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29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299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2994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012D"/>
    <w:pPr>
      <w:ind w:left="720"/>
      <w:contextualSpacing/>
      <w:jc w:val="left"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301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1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012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5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39"/>
    <w:pPr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39"/>
    <w:rPr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D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9"/>
    <w:pPr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9"/>
    <w:rPr>
      <w:b/>
      <w:bCs/>
      <w:sz w:val="20"/>
      <w:szCs w:val="20"/>
      <w:lang w:val="en-GB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557024"/>
    <w:rPr>
      <w:lang w:val="en-GB"/>
    </w:rPr>
  </w:style>
  <w:style w:type="paragraph" w:styleId="Revize">
    <w:name w:val="Revision"/>
    <w:hidden/>
    <w:uiPriority w:val="99"/>
    <w:semiHidden/>
    <w:rsid w:val="007A57E6"/>
    <w:pPr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unhideWhenUsed/>
    <w:rsid w:val="00E85515"/>
    <w:pPr>
      <w:tabs>
        <w:tab w:val="right" w:leader="dot" w:pos="9062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107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10736"/>
    <w:pPr>
      <w:spacing w:after="100"/>
      <w:ind w:left="1100"/>
    </w:pPr>
  </w:style>
  <w:style w:type="paragraph" w:customStyle="1" w:styleId="Default">
    <w:name w:val="Default"/>
    <w:rsid w:val="0025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27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7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25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2">
    <w:name w:val="Plain Table 2"/>
    <w:basedOn w:val="Normlntabulka"/>
    <w:uiPriority w:val="42"/>
    <w:rsid w:val="008D2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F5A52D1FF444DC92850096A5889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A44BA-9E3F-4BE9-BC57-37ADE22DC7FD}"/>
      </w:docPartPr>
      <w:docPartBody>
        <w:p w:rsidR="00773F9B" w:rsidRDefault="00DB0D98" w:rsidP="00DB0D98">
          <w:pPr>
            <w:pStyle w:val="5DF5A52D1FF444DC92850096A58894DB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2AB827D2E3A5421E97F94C6A2DAD2D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0DF7C-26FC-4C5B-9E57-E8B2BBD79398}"/>
      </w:docPartPr>
      <w:docPartBody>
        <w:p w:rsidR="00773F9B" w:rsidRDefault="00DB0D98" w:rsidP="00DB0D98">
          <w:pPr>
            <w:pStyle w:val="2AB827D2E3A5421E97F94C6A2DAD2DB2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AA97BD1CD12C404DB7FBD7B682107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A023E-1390-4F1E-BAD6-A4C9F226B43D}"/>
      </w:docPartPr>
      <w:docPartBody>
        <w:p w:rsidR="00773F9B" w:rsidRDefault="00DB0D98" w:rsidP="00DB0D98">
          <w:pPr>
            <w:pStyle w:val="AA97BD1CD12C404DB7FBD7B682107745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2A03652C547243E9B3CE592273C78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7AEE0-E2FC-4982-9D6B-16D375A9DC68}"/>
      </w:docPartPr>
      <w:docPartBody>
        <w:p w:rsidR="00773F9B" w:rsidRDefault="00DB0D98" w:rsidP="00DB0D98">
          <w:pPr>
            <w:pStyle w:val="2A03652C547243E9B3CE592273C781FA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6E2D09AD879B4FD1B733CA60C0C73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EEF60-8E66-47CC-8B77-7EE369A3BF16}"/>
      </w:docPartPr>
      <w:docPartBody>
        <w:p w:rsidR="00773F9B" w:rsidRDefault="00DB0D98" w:rsidP="00DB0D98">
          <w:pPr>
            <w:pStyle w:val="6E2D09AD879B4FD1B733CA60C0C7359E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14038519C2D84D6588B50C24D00467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920FA-F1A4-4428-A68A-3514CD463E5D}"/>
      </w:docPartPr>
      <w:docPartBody>
        <w:p w:rsidR="00773F9B" w:rsidRDefault="00DB0D98" w:rsidP="00DB0D98">
          <w:pPr>
            <w:pStyle w:val="14038519C2D84D6588B50C24D0046787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BC4FA286AE964E83B934A63BCE55B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BDAFD-524D-4EA3-B489-30A793BE0E18}"/>
      </w:docPartPr>
      <w:docPartBody>
        <w:p w:rsidR="00773F9B" w:rsidRDefault="00DB0D98" w:rsidP="00DB0D98">
          <w:pPr>
            <w:pStyle w:val="BC4FA286AE964E83B934A63BCE55BC3A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EA61BB779427494FBB63FED5595367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2C5C4-2424-474A-933E-44B4F8EF8A64}"/>
      </w:docPartPr>
      <w:docPartBody>
        <w:p w:rsidR="00773F9B" w:rsidRDefault="00DB0D98" w:rsidP="00DB0D98">
          <w:pPr>
            <w:pStyle w:val="EA61BB779427494FBB63FED5595367C5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63C57D98062748B0B1CC0109C8128E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56387-F5A9-4F58-BD77-CFAFEA9D4E46}"/>
      </w:docPartPr>
      <w:docPartBody>
        <w:p w:rsidR="00773F9B" w:rsidRDefault="00DB0D98" w:rsidP="00DB0D98">
          <w:pPr>
            <w:pStyle w:val="63C57D98062748B0B1CC0109C8128E83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A850C328695D4491ADEC3F595921A5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C563A-7F78-4910-9449-CF05EAB1D07B}"/>
      </w:docPartPr>
      <w:docPartBody>
        <w:p w:rsidR="00773F9B" w:rsidRDefault="00DB0D98" w:rsidP="00DB0D98">
          <w:pPr>
            <w:pStyle w:val="A850C328695D4491ADEC3F595921A5A9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883CA35B029945C7897B186290007C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44D9BB-B89D-40E6-B058-CB8B988EE280}"/>
      </w:docPartPr>
      <w:docPartBody>
        <w:p w:rsidR="00773F9B" w:rsidRDefault="00DB0D98" w:rsidP="00DB0D98">
          <w:pPr>
            <w:pStyle w:val="883CA35B029945C7897B186290007CB2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6FCB6C6CB35B43B1BFDC02B469A27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834FF-CE81-457B-A3F1-5407A524D54D}"/>
      </w:docPartPr>
      <w:docPartBody>
        <w:p w:rsidR="00773F9B" w:rsidRDefault="00DB0D98" w:rsidP="00DB0D98">
          <w:pPr>
            <w:pStyle w:val="6FCB6C6CB35B43B1BFDC02B469A270C2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5F3A597A0A104FFBB6D47D560F0636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7DED79-02B9-4B57-B1BA-50ADA63B3E40}"/>
      </w:docPartPr>
      <w:docPartBody>
        <w:p w:rsidR="00773F9B" w:rsidRDefault="00DB0D98" w:rsidP="00DB0D98">
          <w:pPr>
            <w:pStyle w:val="5F3A597A0A104FFBB6D47D560F06368E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74F29F95567144958653163CA72138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52285-54B0-4F4F-929A-8FE120584BEA}"/>
      </w:docPartPr>
      <w:docPartBody>
        <w:p w:rsidR="00773F9B" w:rsidRDefault="00DB0D98" w:rsidP="00DB0D98">
          <w:pPr>
            <w:pStyle w:val="74F29F95567144958653163CA72138C4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4F2D1BA17BD54DB6832920E47F423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9691FF-96B6-441D-BD76-93ED7D6424D5}"/>
      </w:docPartPr>
      <w:docPartBody>
        <w:p w:rsidR="00773F9B" w:rsidRDefault="00DB0D98" w:rsidP="00DB0D98">
          <w:pPr>
            <w:pStyle w:val="4F2D1BA17BD54DB6832920E47F4238D8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F2E6AB74FC234CE0917B865010B2B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95577A-2FEB-4D62-AF5E-F2B54A9B258B}"/>
      </w:docPartPr>
      <w:docPartBody>
        <w:p w:rsidR="00773F9B" w:rsidRDefault="00DB0D98" w:rsidP="00DB0D98">
          <w:pPr>
            <w:pStyle w:val="F2E6AB74FC234CE0917B865010B2BC08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5A6742DDA5994D689AEC62C81A9C7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DC2BB-F1E4-46DB-8B2D-6C0ECEC06B05}"/>
      </w:docPartPr>
      <w:docPartBody>
        <w:p w:rsidR="00773F9B" w:rsidRDefault="00DB0D98" w:rsidP="00DB0D98">
          <w:pPr>
            <w:pStyle w:val="5A6742DDA5994D689AEC62C81A9C79F4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BA57FD74CA284C7396640DFA4F1D3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0A03DE-2A5C-402F-A537-4FFEE4DB8C35}"/>
      </w:docPartPr>
      <w:docPartBody>
        <w:p w:rsidR="00773F9B" w:rsidRDefault="00DB0D98" w:rsidP="00DB0D98">
          <w:pPr>
            <w:pStyle w:val="BA57FD74CA284C7396640DFA4F1D352C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C69BAB1606D84FA4BE063422F4A6D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8DACA-9CCE-4921-ACB3-F16D698F02BB}"/>
      </w:docPartPr>
      <w:docPartBody>
        <w:p w:rsidR="00773F9B" w:rsidRDefault="00DB0D98" w:rsidP="00DB0D98">
          <w:pPr>
            <w:pStyle w:val="C69BAB1606D84FA4BE063422F4A6D0EA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52915670E5D1400CB62DDF8BE5718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80B7A-4C44-4860-B0CC-82298CA407C5}"/>
      </w:docPartPr>
      <w:docPartBody>
        <w:p w:rsidR="00773F9B" w:rsidRDefault="00DB0D98" w:rsidP="00DB0D98">
          <w:pPr>
            <w:pStyle w:val="52915670E5D1400CB62DDF8BE571899B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E2FE35A5B2374AF99554839D610F8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2A388-09FE-4AD0-9D56-6CF42C5536B7}"/>
      </w:docPartPr>
      <w:docPartBody>
        <w:p w:rsidR="00773F9B" w:rsidRDefault="00DB0D98" w:rsidP="00DB0D98">
          <w:pPr>
            <w:pStyle w:val="E2FE35A5B2374AF99554839D610F8A86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D1375568578A42AF932086441C3AD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6EDBD-2E19-4BB8-BF29-3065190D9081}"/>
      </w:docPartPr>
      <w:docPartBody>
        <w:p w:rsidR="00773F9B" w:rsidRDefault="00DB0D98" w:rsidP="00DB0D98">
          <w:pPr>
            <w:pStyle w:val="D1375568578A42AF932086441C3ADAB8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4441F5A706244429B5062E6C988925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14A40-2AA8-48ED-8B48-A2456DB3F5AF}"/>
      </w:docPartPr>
      <w:docPartBody>
        <w:p w:rsidR="00773F9B" w:rsidRDefault="00DB0D98" w:rsidP="00DB0D98">
          <w:pPr>
            <w:pStyle w:val="4441F5A706244429B5062E6C98892553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ABCFBF75F10A41E0B5451E1B6A1E0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2AEE1-202F-4C37-B5DD-B45304392723}"/>
      </w:docPartPr>
      <w:docPartBody>
        <w:p w:rsidR="00773F9B" w:rsidRDefault="00DB0D98" w:rsidP="00DB0D98">
          <w:pPr>
            <w:pStyle w:val="ABCFBF75F10A41E0B5451E1B6A1E0D70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8F559651FE5544CF92EC5059F87E3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531E14-E0E5-473D-A8F0-8BE7405DA086}"/>
      </w:docPartPr>
      <w:docPartBody>
        <w:p w:rsidR="00773F9B" w:rsidRDefault="00DB0D98" w:rsidP="00DB0D98">
          <w:pPr>
            <w:pStyle w:val="8F559651FE5544CF92EC5059F87E31D7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FAA05B6AF29D4E1A81574AC280F3F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E91FBE-3C80-4420-BC0D-C6CC34E72736}"/>
      </w:docPartPr>
      <w:docPartBody>
        <w:p w:rsidR="00773F9B" w:rsidRDefault="00DB0D98" w:rsidP="00DB0D98">
          <w:pPr>
            <w:pStyle w:val="FAA05B6AF29D4E1A81574AC280F3FB3C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3A4DEC152DA04349BEFA1ADCC4A13A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FF001-10C6-4DE4-BDF9-BF4547453CFC}"/>
      </w:docPartPr>
      <w:docPartBody>
        <w:p w:rsidR="00773F9B" w:rsidRDefault="00DB0D98" w:rsidP="00DB0D98">
          <w:pPr>
            <w:pStyle w:val="3A4DEC152DA04349BEFA1ADCC4A13ABB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718A7F1FEC6D4450BB3D34966BBE2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A41A7-8A03-4134-BA31-B7D165654FE6}"/>
      </w:docPartPr>
      <w:docPartBody>
        <w:p w:rsidR="00773F9B" w:rsidRDefault="00DB0D98" w:rsidP="00DB0D98">
          <w:pPr>
            <w:pStyle w:val="718A7F1FEC6D4450BB3D34966BBE29EC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D3DD25C0FD2E48E8BB8CF9334D9F6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5B4828-88B3-4FD6-B5AF-19BA83E74722}"/>
      </w:docPartPr>
      <w:docPartBody>
        <w:p w:rsidR="00773F9B" w:rsidRDefault="00DB0D98" w:rsidP="00DB0D98">
          <w:pPr>
            <w:pStyle w:val="D3DD25C0FD2E48E8BB8CF9334D9F6837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C8508ECDEC1B4CFF82886A8BA6B54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ADB471-4720-4444-9448-6A3C6988B2AF}"/>
      </w:docPartPr>
      <w:docPartBody>
        <w:p w:rsidR="00773F9B" w:rsidRDefault="00DB0D98" w:rsidP="00DB0D98">
          <w:pPr>
            <w:pStyle w:val="C8508ECDEC1B4CFF82886A8BA6B54A99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CDDF36965FCE400E9BA91400E380E5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FF2FF-3D0B-4D61-B20E-7A70F339D906}"/>
      </w:docPartPr>
      <w:docPartBody>
        <w:p w:rsidR="00773F9B" w:rsidRDefault="00DB0D98" w:rsidP="00DB0D98">
          <w:pPr>
            <w:pStyle w:val="CDDF36965FCE400E9BA91400E380E56F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3591710D54D449C4BA2F0682392DFE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E3659-555D-4CD8-8462-2EA9A0A16A81}"/>
      </w:docPartPr>
      <w:docPartBody>
        <w:p w:rsidR="00773F9B" w:rsidRDefault="00DB0D98" w:rsidP="00DB0D98">
          <w:pPr>
            <w:pStyle w:val="3591710D54D449C4BA2F0682392DFE65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F9C5AF41E2D8434A88427A351A5908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ADF604-987C-45E9-9F2F-D4D33B22EC02}"/>
      </w:docPartPr>
      <w:docPartBody>
        <w:p w:rsidR="00773F9B" w:rsidRDefault="00DB0D98" w:rsidP="00DB0D98">
          <w:pPr>
            <w:pStyle w:val="F9C5AF41E2D8434A88427A351A590841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1A73891CAA5146DE9F4FE1E57EA46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06F2E-80E9-4F68-BCE2-554EECC78452}"/>
      </w:docPartPr>
      <w:docPartBody>
        <w:p w:rsidR="00773F9B" w:rsidRDefault="00DB0D98" w:rsidP="00DB0D98">
          <w:pPr>
            <w:pStyle w:val="1A73891CAA5146DE9F4FE1E57EA46C99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B3CA573E4E1E40B3A03A0D526DC53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AC98A-252F-478C-9863-20B8F5B6F65B}"/>
      </w:docPartPr>
      <w:docPartBody>
        <w:p w:rsidR="00773F9B" w:rsidRDefault="00DB0D98" w:rsidP="00DB0D98">
          <w:pPr>
            <w:pStyle w:val="B3CA573E4E1E40B3A03A0D526DC5344A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F1C5F351DBC6426095B7F1CAE5E44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A79B74-F392-4891-8955-D31BC8AC9111}"/>
      </w:docPartPr>
      <w:docPartBody>
        <w:p w:rsidR="00773F9B" w:rsidRDefault="00DB0D98" w:rsidP="00DB0D98">
          <w:pPr>
            <w:pStyle w:val="F1C5F351DBC6426095B7F1CAE5E448B6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055D01CE802443E583013F9B803E9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911720-F211-4D50-91D5-6275AD2B3668}"/>
      </w:docPartPr>
      <w:docPartBody>
        <w:p w:rsidR="00773F9B" w:rsidRDefault="00DB0D98" w:rsidP="00DB0D98">
          <w:pPr>
            <w:pStyle w:val="055D01CE802443E583013F9B803E999C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73D2DE2475E34DD78ED604E6C294B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13B34-C63E-470A-95AF-98CD6F294887}"/>
      </w:docPartPr>
      <w:docPartBody>
        <w:p w:rsidR="00773F9B" w:rsidRDefault="00DB0D98" w:rsidP="00DB0D98">
          <w:pPr>
            <w:pStyle w:val="73D2DE2475E34DD78ED604E6C294BA51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CD385733EEE04E32B346663A23DDD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3464E-E5CB-4C3E-B8FB-8C31272D0E8A}"/>
      </w:docPartPr>
      <w:docPartBody>
        <w:p w:rsidR="00773F9B" w:rsidRDefault="00DB0D98" w:rsidP="00DB0D98">
          <w:pPr>
            <w:pStyle w:val="CD385733EEE04E32B346663A23DDD990"/>
          </w:pPr>
          <w:r w:rsidRPr="005F20E0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ACDD8-3100-4DBA-8563-0CCBDFF07D0B}"/>
      </w:docPartPr>
      <w:docPartBody>
        <w:p w:rsidR="0064423A" w:rsidRDefault="0064423A">
          <w:r w:rsidRPr="00F3479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2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0F"/>
    <w:rsid w:val="000F2F0A"/>
    <w:rsid w:val="00107FCA"/>
    <w:rsid w:val="00134A63"/>
    <w:rsid w:val="001475B0"/>
    <w:rsid w:val="00163C8C"/>
    <w:rsid w:val="00222728"/>
    <w:rsid w:val="002573F6"/>
    <w:rsid w:val="0027791E"/>
    <w:rsid w:val="002921B8"/>
    <w:rsid w:val="002939CB"/>
    <w:rsid w:val="002E0BF3"/>
    <w:rsid w:val="00306C21"/>
    <w:rsid w:val="00355D12"/>
    <w:rsid w:val="00381D1A"/>
    <w:rsid w:val="003C055B"/>
    <w:rsid w:val="003F3542"/>
    <w:rsid w:val="003F7726"/>
    <w:rsid w:val="00402A86"/>
    <w:rsid w:val="00432C65"/>
    <w:rsid w:val="00456E18"/>
    <w:rsid w:val="004F0EF4"/>
    <w:rsid w:val="0050166C"/>
    <w:rsid w:val="005128C7"/>
    <w:rsid w:val="0051725B"/>
    <w:rsid w:val="00530DE5"/>
    <w:rsid w:val="00562590"/>
    <w:rsid w:val="0064423A"/>
    <w:rsid w:val="0066796C"/>
    <w:rsid w:val="006D6910"/>
    <w:rsid w:val="007540F9"/>
    <w:rsid w:val="00773F9B"/>
    <w:rsid w:val="007C09C0"/>
    <w:rsid w:val="008008BD"/>
    <w:rsid w:val="00806427"/>
    <w:rsid w:val="00824A47"/>
    <w:rsid w:val="00835CFC"/>
    <w:rsid w:val="00842DC1"/>
    <w:rsid w:val="00853F66"/>
    <w:rsid w:val="008611AF"/>
    <w:rsid w:val="008870A5"/>
    <w:rsid w:val="0089708F"/>
    <w:rsid w:val="008A76EE"/>
    <w:rsid w:val="009637F5"/>
    <w:rsid w:val="009B425E"/>
    <w:rsid w:val="009B740F"/>
    <w:rsid w:val="009C3DD5"/>
    <w:rsid w:val="00A22FB5"/>
    <w:rsid w:val="00AC2E88"/>
    <w:rsid w:val="00AE0AEE"/>
    <w:rsid w:val="00AE45EE"/>
    <w:rsid w:val="00BB10A1"/>
    <w:rsid w:val="00C45DED"/>
    <w:rsid w:val="00C91A51"/>
    <w:rsid w:val="00C9358B"/>
    <w:rsid w:val="00CC1CE4"/>
    <w:rsid w:val="00CD2EC6"/>
    <w:rsid w:val="00CE7895"/>
    <w:rsid w:val="00CF1518"/>
    <w:rsid w:val="00D617E0"/>
    <w:rsid w:val="00D63984"/>
    <w:rsid w:val="00D65654"/>
    <w:rsid w:val="00D90666"/>
    <w:rsid w:val="00DB0D98"/>
    <w:rsid w:val="00DB1750"/>
    <w:rsid w:val="00DD303A"/>
    <w:rsid w:val="00DD7AAA"/>
    <w:rsid w:val="00DE39F6"/>
    <w:rsid w:val="00E06BBD"/>
    <w:rsid w:val="00E72CD9"/>
    <w:rsid w:val="00E73DCB"/>
    <w:rsid w:val="00EA7EB3"/>
    <w:rsid w:val="00EB79C9"/>
    <w:rsid w:val="00EE21F9"/>
    <w:rsid w:val="00EE7814"/>
    <w:rsid w:val="00F05E36"/>
    <w:rsid w:val="00F14719"/>
    <w:rsid w:val="00F15C90"/>
    <w:rsid w:val="00F455F2"/>
    <w:rsid w:val="00F76C4A"/>
    <w:rsid w:val="00FD2000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423A"/>
    <w:rPr>
      <w:color w:val="808080"/>
    </w:rPr>
  </w:style>
  <w:style w:type="paragraph" w:customStyle="1" w:styleId="5DF5A52D1FF444DC92850096A58894DB">
    <w:name w:val="5DF5A52D1FF444DC92850096A58894DB"/>
    <w:rsid w:val="00DB0D98"/>
    <w:rPr>
      <w:kern w:val="2"/>
      <w14:ligatures w14:val="standardContextual"/>
    </w:rPr>
  </w:style>
  <w:style w:type="paragraph" w:customStyle="1" w:styleId="2AB827D2E3A5421E97F94C6A2DAD2DB2">
    <w:name w:val="2AB827D2E3A5421E97F94C6A2DAD2DB2"/>
    <w:rsid w:val="00DB0D98"/>
    <w:rPr>
      <w:kern w:val="2"/>
      <w14:ligatures w14:val="standardContextual"/>
    </w:rPr>
  </w:style>
  <w:style w:type="paragraph" w:customStyle="1" w:styleId="AA97BD1CD12C404DB7FBD7B682107745">
    <w:name w:val="AA97BD1CD12C404DB7FBD7B682107745"/>
    <w:rsid w:val="00DB0D98"/>
    <w:rPr>
      <w:kern w:val="2"/>
      <w14:ligatures w14:val="standardContextual"/>
    </w:rPr>
  </w:style>
  <w:style w:type="paragraph" w:customStyle="1" w:styleId="2A03652C547243E9B3CE592273C781FA">
    <w:name w:val="2A03652C547243E9B3CE592273C781FA"/>
    <w:rsid w:val="00DB0D98"/>
    <w:rPr>
      <w:kern w:val="2"/>
      <w14:ligatures w14:val="standardContextual"/>
    </w:rPr>
  </w:style>
  <w:style w:type="paragraph" w:customStyle="1" w:styleId="6E2D09AD879B4FD1B733CA60C0C7359E">
    <w:name w:val="6E2D09AD879B4FD1B733CA60C0C7359E"/>
    <w:rsid w:val="00DB0D98"/>
    <w:rPr>
      <w:kern w:val="2"/>
      <w14:ligatures w14:val="standardContextual"/>
    </w:rPr>
  </w:style>
  <w:style w:type="paragraph" w:customStyle="1" w:styleId="14038519C2D84D6588B50C24D0046787">
    <w:name w:val="14038519C2D84D6588B50C24D0046787"/>
    <w:rsid w:val="00DB0D98"/>
    <w:rPr>
      <w:kern w:val="2"/>
      <w14:ligatures w14:val="standardContextual"/>
    </w:rPr>
  </w:style>
  <w:style w:type="paragraph" w:customStyle="1" w:styleId="BC4FA286AE964E83B934A63BCE55BC3A">
    <w:name w:val="BC4FA286AE964E83B934A63BCE55BC3A"/>
    <w:rsid w:val="00DB0D98"/>
    <w:rPr>
      <w:kern w:val="2"/>
      <w14:ligatures w14:val="standardContextual"/>
    </w:rPr>
  </w:style>
  <w:style w:type="paragraph" w:customStyle="1" w:styleId="EA61BB779427494FBB63FED5595367C5">
    <w:name w:val="EA61BB779427494FBB63FED5595367C5"/>
    <w:rsid w:val="00DB0D98"/>
    <w:rPr>
      <w:kern w:val="2"/>
      <w14:ligatures w14:val="standardContextual"/>
    </w:rPr>
  </w:style>
  <w:style w:type="paragraph" w:customStyle="1" w:styleId="63C57D98062748B0B1CC0109C8128E83">
    <w:name w:val="63C57D98062748B0B1CC0109C8128E83"/>
    <w:rsid w:val="00DB0D98"/>
    <w:rPr>
      <w:kern w:val="2"/>
      <w14:ligatures w14:val="standardContextual"/>
    </w:rPr>
  </w:style>
  <w:style w:type="paragraph" w:customStyle="1" w:styleId="A850C328695D4491ADEC3F595921A5A9">
    <w:name w:val="A850C328695D4491ADEC3F595921A5A9"/>
    <w:rsid w:val="00DB0D98"/>
    <w:rPr>
      <w:kern w:val="2"/>
      <w14:ligatures w14:val="standardContextual"/>
    </w:rPr>
  </w:style>
  <w:style w:type="paragraph" w:customStyle="1" w:styleId="883CA35B029945C7897B186290007CB2">
    <w:name w:val="883CA35B029945C7897B186290007CB2"/>
    <w:rsid w:val="00DB0D98"/>
    <w:rPr>
      <w:kern w:val="2"/>
      <w14:ligatures w14:val="standardContextual"/>
    </w:rPr>
  </w:style>
  <w:style w:type="paragraph" w:customStyle="1" w:styleId="6FCB6C6CB35B43B1BFDC02B469A270C2">
    <w:name w:val="6FCB6C6CB35B43B1BFDC02B469A270C2"/>
    <w:rsid w:val="00DB0D98"/>
    <w:rPr>
      <w:kern w:val="2"/>
      <w14:ligatures w14:val="standardContextual"/>
    </w:rPr>
  </w:style>
  <w:style w:type="paragraph" w:customStyle="1" w:styleId="5F3A597A0A104FFBB6D47D560F06368E">
    <w:name w:val="5F3A597A0A104FFBB6D47D560F06368E"/>
    <w:rsid w:val="00DB0D98"/>
    <w:rPr>
      <w:kern w:val="2"/>
      <w14:ligatures w14:val="standardContextual"/>
    </w:rPr>
  </w:style>
  <w:style w:type="paragraph" w:customStyle="1" w:styleId="74F29F95567144958653163CA72138C4">
    <w:name w:val="74F29F95567144958653163CA72138C4"/>
    <w:rsid w:val="00DB0D98"/>
    <w:rPr>
      <w:kern w:val="2"/>
      <w14:ligatures w14:val="standardContextual"/>
    </w:rPr>
  </w:style>
  <w:style w:type="paragraph" w:customStyle="1" w:styleId="4F2D1BA17BD54DB6832920E47F4238D8">
    <w:name w:val="4F2D1BA17BD54DB6832920E47F4238D8"/>
    <w:rsid w:val="00DB0D98"/>
    <w:rPr>
      <w:kern w:val="2"/>
      <w14:ligatures w14:val="standardContextual"/>
    </w:rPr>
  </w:style>
  <w:style w:type="paragraph" w:customStyle="1" w:styleId="F2E6AB74FC234CE0917B865010B2BC08">
    <w:name w:val="F2E6AB74FC234CE0917B865010B2BC08"/>
    <w:rsid w:val="00DB0D98"/>
    <w:rPr>
      <w:kern w:val="2"/>
      <w14:ligatures w14:val="standardContextual"/>
    </w:rPr>
  </w:style>
  <w:style w:type="paragraph" w:customStyle="1" w:styleId="5A6742DDA5994D689AEC62C81A9C79F4">
    <w:name w:val="5A6742DDA5994D689AEC62C81A9C79F4"/>
    <w:rsid w:val="00DB0D98"/>
    <w:rPr>
      <w:kern w:val="2"/>
      <w14:ligatures w14:val="standardContextual"/>
    </w:rPr>
  </w:style>
  <w:style w:type="paragraph" w:customStyle="1" w:styleId="BA57FD74CA284C7396640DFA4F1D352C">
    <w:name w:val="BA57FD74CA284C7396640DFA4F1D352C"/>
    <w:rsid w:val="00DB0D98"/>
    <w:rPr>
      <w:kern w:val="2"/>
      <w14:ligatures w14:val="standardContextual"/>
    </w:rPr>
  </w:style>
  <w:style w:type="paragraph" w:customStyle="1" w:styleId="C69BAB1606D84FA4BE063422F4A6D0EA">
    <w:name w:val="C69BAB1606D84FA4BE063422F4A6D0EA"/>
    <w:rsid w:val="00DB0D98"/>
    <w:rPr>
      <w:kern w:val="2"/>
      <w14:ligatures w14:val="standardContextual"/>
    </w:rPr>
  </w:style>
  <w:style w:type="paragraph" w:customStyle="1" w:styleId="52915670E5D1400CB62DDF8BE571899B">
    <w:name w:val="52915670E5D1400CB62DDF8BE571899B"/>
    <w:rsid w:val="00DB0D98"/>
    <w:rPr>
      <w:kern w:val="2"/>
      <w14:ligatures w14:val="standardContextual"/>
    </w:rPr>
  </w:style>
  <w:style w:type="paragraph" w:customStyle="1" w:styleId="E2FE35A5B2374AF99554839D610F8A86">
    <w:name w:val="E2FE35A5B2374AF99554839D610F8A86"/>
    <w:rsid w:val="00DB0D98"/>
    <w:rPr>
      <w:kern w:val="2"/>
      <w14:ligatures w14:val="standardContextual"/>
    </w:rPr>
  </w:style>
  <w:style w:type="paragraph" w:customStyle="1" w:styleId="D1375568578A42AF932086441C3ADAB8">
    <w:name w:val="D1375568578A42AF932086441C3ADAB8"/>
    <w:rsid w:val="00DB0D98"/>
    <w:rPr>
      <w:kern w:val="2"/>
      <w14:ligatures w14:val="standardContextual"/>
    </w:rPr>
  </w:style>
  <w:style w:type="paragraph" w:customStyle="1" w:styleId="4441F5A706244429B5062E6C98892553">
    <w:name w:val="4441F5A706244429B5062E6C98892553"/>
    <w:rsid w:val="00DB0D98"/>
    <w:rPr>
      <w:kern w:val="2"/>
      <w14:ligatures w14:val="standardContextual"/>
    </w:rPr>
  </w:style>
  <w:style w:type="paragraph" w:customStyle="1" w:styleId="ABCFBF75F10A41E0B5451E1B6A1E0D70">
    <w:name w:val="ABCFBF75F10A41E0B5451E1B6A1E0D70"/>
    <w:rsid w:val="00DB0D98"/>
    <w:rPr>
      <w:kern w:val="2"/>
      <w14:ligatures w14:val="standardContextual"/>
    </w:rPr>
  </w:style>
  <w:style w:type="paragraph" w:customStyle="1" w:styleId="8F559651FE5544CF92EC5059F87E31D7">
    <w:name w:val="8F559651FE5544CF92EC5059F87E31D7"/>
    <w:rsid w:val="00DB0D98"/>
    <w:rPr>
      <w:kern w:val="2"/>
      <w14:ligatures w14:val="standardContextual"/>
    </w:rPr>
  </w:style>
  <w:style w:type="paragraph" w:customStyle="1" w:styleId="FAA05B6AF29D4E1A81574AC280F3FB3C">
    <w:name w:val="FAA05B6AF29D4E1A81574AC280F3FB3C"/>
    <w:rsid w:val="00DB0D98"/>
    <w:rPr>
      <w:kern w:val="2"/>
      <w14:ligatures w14:val="standardContextual"/>
    </w:rPr>
  </w:style>
  <w:style w:type="paragraph" w:customStyle="1" w:styleId="3A4DEC152DA04349BEFA1ADCC4A13ABB">
    <w:name w:val="3A4DEC152DA04349BEFA1ADCC4A13ABB"/>
    <w:rsid w:val="00DB0D98"/>
    <w:rPr>
      <w:kern w:val="2"/>
      <w14:ligatures w14:val="standardContextual"/>
    </w:rPr>
  </w:style>
  <w:style w:type="paragraph" w:customStyle="1" w:styleId="718A7F1FEC6D4450BB3D34966BBE29EC">
    <w:name w:val="718A7F1FEC6D4450BB3D34966BBE29EC"/>
    <w:rsid w:val="00DB0D98"/>
    <w:rPr>
      <w:kern w:val="2"/>
      <w14:ligatures w14:val="standardContextual"/>
    </w:rPr>
  </w:style>
  <w:style w:type="paragraph" w:customStyle="1" w:styleId="D3DD25C0FD2E48E8BB8CF9334D9F6837">
    <w:name w:val="D3DD25C0FD2E48E8BB8CF9334D9F6837"/>
    <w:rsid w:val="00DB0D98"/>
    <w:rPr>
      <w:kern w:val="2"/>
      <w14:ligatures w14:val="standardContextual"/>
    </w:rPr>
  </w:style>
  <w:style w:type="paragraph" w:customStyle="1" w:styleId="C8508ECDEC1B4CFF82886A8BA6B54A99">
    <w:name w:val="C8508ECDEC1B4CFF82886A8BA6B54A99"/>
    <w:rsid w:val="00DB0D98"/>
    <w:rPr>
      <w:kern w:val="2"/>
      <w14:ligatures w14:val="standardContextual"/>
    </w:rPr>
  </w:style>
  <w:style w:type="paragraph" w:customStyle="1" w:styleId="CDDF36965FCE400E9BA91400E380E56F">
    <w:name w:val="CDDF36965FCE400E9BA91400E380E56F"/>
    <w:rsid w:val="00DB0D98"/>
    <w:rPr>
      <w:kern w:val="2"/>
      <w14:ligatures w14:val="standardContextual"/>
    </w:rPr>
  </w:style>
  <w:style w:type="paragraph" w:customStyle="1" w:styleId="3591710D54D449C4BA2F0682392DFE65">
    <w:name w:val="3591710D54D449C4BA2F0682392DFE65"/>
    <w:rsid w:val="00DB0D98"/>
    <w:rPr>
      <w:kern w:val="2"/>
      <w14:ligatures w14:val="standardContextual"/>
    </w:rPr>
  </w:style>
  <w:style w:type="paragraph" w:customStyle="1" w:styleId="F9C5AF41E2D8434A88427A351A590841">
    <w:name w:val="F9C5AF41E2D8434A88427A351A590841"/>
    <w:rsid w:val="00DB0D98"/>
    <w:rPr>
      <w:kern w:val="2"/>
      <w14:ligatures w14:val="standardContextual"/>
    </w:rPr>
  </w:style>
  <w:style w:type="paragraph" w:customStyle="1" w:styleId="1A73891CAA5146DE9F4FE1E57EA46C99">
    <w:name w:val="1A73891CAA5146DE9F4FE1E57EA46C99"/>
    <w:rsid w:val="00DB0D98"/>
    <w:rPr>
      <w:kern w:val="2"/>
      <w14:ligatures w14:val="standardContextual"/>
    </w:rPr>
  </w:style>
  <w:style w:type="paragraph" w:customStyle="1" w:styleId="B3CA573E4E1E40B3A03A0D526DC5344A">
    <w:name w:val="B3CA573E4E1E40B3A03A0D526DC5344A"/>
    <w:rsid w:val="00DB0D98"/>
    <w:rPr>
      <w:kern w:val="2"/>
      <w14:ligatures w14:val="standardContextual"/>
    </w:rPr>
  </w:style>
  <w:style w:type="paragraph" w:customStyle="1" w:styleId="F1C5F351DBC6426095B7F1CAE5E448B6">
    <w:name w:val="F1C5F351DBC6426095B7F1CAE5E448B6"/>
    <w:rsid w:val="00DB0D98"/>
    <w:rPr>
      <w:kern w:val="2"/>
      <w14:ligatures w14:val="standardContextual"/>
    </w:rPr>
  </w:style>
  <w:style w:type="paragraph" w:customStyle="1" w:styleId="055D01CE802443E583013F9B803E999C">
    <w:name w:val="055D01CE802443E583013F9B803E999C"/>
    <w:rsid w:val="00DB0D98"/>
    <w:rPr>
      <w:kern w:val="2"/>
      <w14:ligatures w14:val="standardContextual"/>
    </w:rPr>
  </w:style>
  <w:style w:type="paragraph" w:customStyle="1" w:styleId="73D2DE2475E34DD78ED604E6C294BA51">
    <w:name w:val="73D2DE2475E34DD78ED604E6C294BA51"/>
    <w:rsid w:val="00DB0D98"/>
    <w:rPr>
      <w:kern w:val="2"/>
      <w14:ligatures w14:val="standardContextual"/>
    </w:rPr>
  </w:style>
  <w:style w:type="paragraph" w:customStyle="1" w:styleId="CD385733EEE04E32B346663A23DDD990">
    <w:name w:val="CD385733EEE04E32B346663A23DDD990"/>
    <w:rsid w:val="00DB0D9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722FC951-B07D-4687-96C6-90896114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2285</Words>
  <Characters>13029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15284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Fikar</dc:creator>
  <cp:keywords/>
  <dc:description/>
  <cp:lastModifiedBy>Valach Ivan - MO 1216 - ŠIS AČR</cp:lastModifiedBy>
  <cp:revision>11</cp:revision>
  <cp:lastPrinted>2024-04-18T12:31:00Z</cp:lastPrinted>
  <dcterms:created xsi:type="dcterms:W3CDTF">2024-05-06T09:08:00Z</dcterms:created>
  <dcterms:modified xsi:type="dcterms:W3CDTF">2024-11-28T09:51:00Z</dcterms:modified>
</cp:coreProperties>
</file>